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656E8" w14:textId="77777777" w:rsidR="00AA7A35" w:rsidRPr="006615F9" w:rsidRDefault="00F8156A" w:rsidP="00D85482">
      <w:pPr>
        <w:jc w:val="center"/>
        <w:rPr>
          <w:b/>
          <w:sz w:val="22"/>
          <w:szCs w:val="22"/>
          <w:lang w:val="kk-KZ"/>
        </w:rPr>
      </w:pPr>
      <w:r w:rsidRPr="006615F9">
        <w:rPr>
          <w:b/>
          <w:sz w:val="22"/>
          <w:szCs w:val="22"/>
          <w:lang w:val="en-US"/>
        </w:rPr>
        <w:t>PHD</w:t>
      </w:r>
      <w:r w:rsidRPr="006615F9">
        <w:rPr>
          <w:b/>
          <w:lang w:val="kk-KZ"/>
        </w:rPr>
        <w:t xml:space="preserve">, </w:t>
      </w:r>
      <w:r w:rsidRPr="006615F9">
        <w:rPr>
          <w:b/>
          <w:sz w:val="22"/>
          <w:szCs w:val="22"/>
          <w:lang w:val="kk-KZ"/>
        </w:rPr>
        <w:t xml:space="preserve">«КӨЛІК ЛОГИСТИКАСЫ ЖӘНЕ ЭКОНОМИКА» КАФЕДРАСЫНЫҢ </w:t>
      </w:r>
    </w:p>
    <w:p w14:paraId="39A0E350" w14:textId="77777777" w:rsidR="004C26C7" w:rsidRPr="006615F9" w:rsidRDefault="00E74A83" w:rsidP="00D85482">
      <w:pPr>
        <w:jc w:val="center"/>
        <w:rPr>
          <w:b/>
          <w:lang w:val="kk-KZ"/>
        </w:rPr>
      </w:pPr>
      <w:r w:rsidRPr="006615F9">
        <w:rPr>
          <w:b/>
          <w:lang w:val="kk-KZ"/>
        </w:rPr>
        <w:t>ҚАУЫМДАСТЫРЫЛҒАН ПРОФЕССОР</w:t>
      </w:r>
      <w:r w:rsidR="00AA7A35" w:rsidRPr="006615F9">
        <w:rPr>
          <w:b/>
          <w:lang w:val="kk-KZ"/>
        </w:rPr>
        <w:t>Ы</w:t>
      </w:r>
    </w:p>
    <w:p w14:paraId="6C3D5684" w14:textId="77777777" w:rsidR="00F8156A" w:rsidRPr="006615F9" w:rsidRDefault="00F8156A" w:rsidP="00F8156A">
      <w:pPr>
        <w:jc w:val="center"/>
        <w:rPr>
          <w:b/>
          <w:lang w:val="kk-KZ"/>
        </w:rPr>
      </w:pPr>
      <w:r w:rsidRPr="006615F9">
        <w:rPr>
          <w:b/>
          <w:lang w:val="uk-UA"/>
        </w:rPr>
        <w:t>ШАЙМЕРДЕНОВА АЙГУЛ АУЕСХАНОВНА</w:t>
      </w:r>
      <w:r w:rsidR="006615F9" w:rsidRPr="006615F9">
        <w:rPr>
          <w:b/>
          <w:lang w:val="uk-UA"/>
        </w:rPr>
        <w:t>НЫ</w:t>
      </w:r>
      <w:r w:rsidR="006615F9" w:rsidRPr="006615F9">
        <w:rPr>
          <w:b/>
          <w:lang w:val="kk-KZ"/>
        </w:rPr>
        <w:t>Ң</w:t>
      </w:r>
    </w:p>
    <w:p w14:paraId="082CF9B9" w14:textId="77777777" w:rsidR="00822AEC" w:rsidRPr="006615F9" w:rsidRDefault="00822AEC">
      <w:pPr>
        <w:jc w:val="center"/>
        <w:rPr>
          <w:b/>
          <w:lang w:val="kk-KZ"/>
        </w:rPr>
      </w:pPr>
      <w:r w:rsidRPr="006615F9">
        <w:rPr>
          <w:b/>
          <w:lang w:val="kk-KZ"/>
        </w:rPr>
        <w:t>ҒЫЛЫМИ ЖӘНЕ ҒЫЛЫМИ-ӘДІСТЕМЕЛІК ЕҢБЕКТЕРІНІҢ ТІЗІМІ</w:t>
      </w:r>
    </w:p>
    <w:p w14:paraId="4074D3BF" w14:textId="77777777" w:rsidR="00822AEC" w:rsidRPr="006615F9" w:rsidRDefault="00822AEC">
      <w:pPr>
        <w:pStyle w:val="ae"/>
        <w:rPr>
          <w:szCs w:val="24"/>
          <w:lang w:val="kk-KZ"/>
        </w:rPr>
      </w:pPr>
      <w:r w:rsidRPr="006615F9">
        <w:rPr>
          <w:szCs w:val="24"/>
          <w:lang w:val="kk-KZ"/>
        </w:rPr>
        <w:t>(</w:t>
      </w:r>
      <w:r w:rsidR="00AA7A35" w:rsidRPr="006615F9">
        <w:rPr>
          <w:lang w:val="uk-UA"/>
        </w:rPr>
        <w:t>философия докторы (</w:t>
      </w:r>
      <w:r w:rsidR="00AA7A35" w:rsidRPr="006615F9">
        <w:rPr>
          <w:lang w:val="kk-KZ"/>
        </w:rPr>
        <w:t>PhD</w:t>
      </w:r>
      <w:r w:rsidR="00AA7A35" w:rsidRPr="006615F9">
        <w:rPr>
          <w:lang w:val="uk-UA"/>
        </w:rPr>
        <w:t>) дәрежесін алғаннан кейін</w:t>
      </w:r>
      <w:r w:rsidRPr="006615F9">
        <w:rPr>
          <w:szCs w:val="24"/>
          <w:lang w:val="kk-KZ"/>
        </w:rPr>
        <w:t>)</w:t>
      </w:r>
    </w:p>
    <w:p w14:paraId="5CEC204D" w14:textId="77777777" w:rsidR="00822AEC" w:rsidRPr="00265C3A" w:rsidRDefault="00822AEC">
      <w:pPr>
        <w:pStyle w:val="ae"/>
        <w:rPr>
          <w:b/>
          <w:color w:val="000000"/>
          <w:szCs w:val="24"/>
          <w:lang w:val="kk-KZ"/>
        </w:rPr>
      </w:pPr>
    </w:p>
    <w:p w14:paraId="69A0029C" w14:textId="77777777" w:rsidR="00AA7A35" w:rsidRPr="000B14E9" w:rsidRDefault="00AA7A35" w:rsidP="00AA7A35">
      <w:pPr>
        <w:jc w:val="center"/>
        <w:rPr>
          <w:b/>
          <w:lang w:val="uk-UA"/>
        </w:rPr>
      </w:pPr>
      <w:r w:rsidRPr="000B14E9">
        <w:rPr>
          <w:b/>
          <w:lang w:val="uk-UA"/>
        </w:rPr>
        <w:t>СПИСОК</w:t>
      </w:r>
      <w:r w:rsidRPr="00C4333A">
        <w:rPr>
          <w:b/>
        </w:rPr>
        <w:t xml:space="preserve"> </w:t>
      </w:r>
      <w:r w:rsidRPr="000B14E9">
        <w:rPr>
          <w:b/>
          <w:lang w:val="uk-UA"/>
        </w:rPr>
        <w:t>НАУЧНЫХ И НАУЧНО-МЕТОДИЧЕСКИХ</w:t>
      </w:r>
      <w:r w:rsidRPr="003A58DF">
        <w:rPr>
          <w:b/>
        </w:rPr>
        <w:t xml:space="preserve"> </w:t>
      </w:r>
      <w:r w:rsidRPr="000B14E9">
        <w:rPr>
          <w:b/>
          <w:lang w:val="uk-UA"/>
        </w:rPr>
        <w:t>ТРУДОВ</w:t>
      </w:r>
    </w:p>
    <w:p w14:paraId="3A91164E" w14:textId="77777777" w:rsidR="00AA7A35" w:rsidRPr="00F8156A" w:rsidRDefault="00AA7A35" w:rsidP="00AA7A35">
      <w:pPr>
        <w:jc w:val="center"/>
        <w:rPr>
          <w:b/>
          <w:lang w:val="uk-UA"/>
        </w:rPr>
      </w:pPr>
      <w:r w:rsidRPr="00F8156A">
        <w:rPr>
          <w:b/>
        </w:rPr>
        <w:t xml:space="preserve">PHD, АССОЦИИРОВАННОГО ПРОФЕССОРА </w:t>
      </w:r>
      <w:r w:rsidRPr="00F8156A">
        <w:rPr>
          <w:b/>
          <w:lang w:val="uk-UA"/>
        </w:rPr>
        <w:t>КАФЕДРЫ</w:t>
      </w:r>
    </w:p>
    <w:p w14:paraId="6B117CEF" w14:textId="77777777" w:rsidR="004C26C7" w:rsidRPr="00F8156A" w:rsidRDefault="00AA7A35" w:rsidP="00AA7A35">
      <w:pPr>
        <w:jc w:val="center"/>
        <w:rPr>
          <w:b/>
          <w:lang w:val="kk-KZ"/>
        </w:rPr>
      </w:pPr>
      <w:r w:rsidRPr="00F8156A">
        <w:rPr>
          <w:b/>
        </w:rPr>
        <w:t>«</w:t>
      </w:r>
      <w:r w:rsidRPr="00F8156A">
        <w:rPr>
          <w:b/>
          <w:lang w:val="kk-KZ"/>
        </w:rPr>
        <w:t>ТРАНСПОРТН</w:t>
      </w:r>
      <w:r w:rsidR="007E3B96" w:rsidRPr="00F8156A">
        <w:rPr>
          <w:b/>
          <w:lang w:val="kk-KZ"/>
        </w:rPr>
        <w:t>АЯ ЛОГИСТИКА</w:t>
      </w:r>
      <w:r w:rsidRPr="00F8156A">
        <w:rPr>
          <w:b/>
          <w:lang w:val="kk-KZ"/>
        </w:rPr>
        <w:t xml:space="preserve"> И</w:t>
      </w:r>
      <w:r w:rsidR="007E3B96" w:rsidRPr="00F8156A">
        <w:rPr>
          <w:b/>
          <w:lang w:val="kk-KZ"/>
        </w:rPr>
        <w:t xml:space="preserve"> ЭКОНОМИКА</w:t>
      </w:r>
      <w:r w:rsidRPr="00F8156A">
        <w:rPr>
          <w:b/>
          <w:lang w:val="kk-KZ"/>
        </w:rPr>
        <w:t>»</w:t>
      </w:r>
      <w:r w:rsidR="0090792A" w:rsidRPr="00F8156A">
        <w:rPr>
          <w:b/>
        </w:rPr>
        <w:t xml:space="preserve"> </w:t>
      </w:r>
    </w:p>
    <w:p w14:paraId="18F2CB6C" w14:textId="77777777" w:rsidR="00822AEC" w:rsidRPr="00AA7A35" w:rsidRDefault="007E3B96">
      <w:pPr>
        <w:jc w:val="center"/>
        <w:rPr>
          <w:b/>
          <w:color w:val="000000"/>
          <w:lang w:val="kk-KZ"/>
        </w:rPr>
      </w:pPr>
      <w:r>
        <w:rPr>
          <w:b/>
          <w:lang w:val="uk-UA"/>
        </w:rPr>
        <w:t>ШАЙМЕРДЕНОВОЙ АЙГУЛ АУЕСХАНОВН</w:t>
      </w:r>
      <w:r w:rsidR="00F8156A">
        <w:rPr>
          <w:b/>
          <w:lang w:val="uk-UA"/>
        </w:rPr>
        <w:t>Ы</w:t>
      </w:r>
    </w:p>
    <w:p w14:paraId="3572A59B" w14:textId="77777777" w:rsidR="00822AEC" w:rsidRPr="00265C3A" w:rsidRDefault="00822AEC">
      <w:pPr>
        <w:jc w:val="center"/>
        <w:rPr>
          <w:color w:val="000000"/>
          <w:lang w:val="kk-KZ"/>
        </w:rPr>
      </w:pPr>
      <w:r w:rsidRPr="00265C3A">
        <w:rPr>
          <w:color w:val="000000"/>
          <w:lang w:val="kk-KZ"/>
        </w:rPr>
        <w:t xml:space="preserve">(после </w:t>
      </w:r>
      <w:r w:rsidR="00AA7A35">
        <w:rPr>
          <w:color w:val="000000"/>
          <w:lang w:val="kk-KZ"/>
        </w:rPr>
        <w:t>присвоения ученой степени</w:t>
      </w:r>
      <w:r w:rsidR="00C04B9A" w:rsidRPr="00C04B9A">
        <w:rPr>
          <w:color w:val="000000"/>
        </w:rPr>
        <w:t xml:space="preserve"> </w:t>
      </w:r>
      <w:r w:rsidR="00AA7A35">
        <w:rPr>
          <w:color w:val="000000"/>
          <w:lang w:val="kk-KZ"/>
        </w:rPr>
        <w:t>доктора философии (</w:t>
      </w:r>
      <w:r w:rsidR="00AA7A35">
        <w:rPr>
          <w:color w:val="000000"/>
          <w:lang w:val="en-US"/>
        </w:rPr>
        <w:t>PhD</w:t>
      </w:r>
      <w:r w:rsidR="00AA7A35">
        <w:rPr>
          <w:color w:val="000000"/>
        </w:rPr>
        <w:t>)</w:t>
      </w:r>
      <w:r w:rsidRPr="00265C3A">
        <w:rPr>
          <w:color w:val="000000"/>
          <w:lang w:val="kk-KZ"/>
        </w:rPr>
        <w:t>)</w:t>
      </w:r>
    </w:p>
    <w:p w14:paraId="0A480E11" w14:textId="77777777" w:rsidR="00822AEC" w:rsidRPr="00265C3A" w:rsidRDefault="00822AEC">
      <w:pPr>
        <w:jc w:val="center"/>
        <w:rPr>
          <w:color w:val="000000"/>
          <w:lang w:val="kk-KZ"/>
        </w:rPr>
      </w:pPr>
    </w:p>
    <w:tbl>
      <w:tblPr>
        <w:tblW w:w="151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417"/>
        <w:gridCol w:w="4962"/>
        <w:gridCol w:w="1701"/>
        <w:gridCol w:w="3402"/>
        <w:gridCol w:w="22"/>
      </w:tblGrid>
      <w:tr w:rsidR="0028466F" w:rsidRPr="00D67B81" w14:paraId="3EC649C5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09506517" w14:textId="77777777" w:rsidR="0028466F" w:rsidRPr="00A010C3" w:rsidRDefault="0028466F" w:rsidP="009B55A7">
            <w:pPr>
              <w:keepNext/>
              <w:jc w:val="center"/>
              <w:outlineLvl w:val="1"/>
              <w:rPr>
                <w:b/>
              </w:rPr>
            </w:pPr>
            <w:r w:rsidRPr="00A010C3">
              <w:rPr>
                <w:b/>
              </w:rPr>
              <w:t>Р/с №</w:t>
            </w:r>
          </w:p>
          <w:p w14:paraId="6C42DEB2" w14:textId="77777777" w:rsidR="0028466F" w:rsidRPr="00A010C3" w:rsidRDefault="0028466F" w:rsidP="009B55A7">
            <w:pPr>
              <w:jc w:val="center"/>
              <w:rPr>
                <w:b/>
              </w:rPr>
            </w:pPr>
          </w:p>
          <w:p w14:paraId="5C664D78" w14:textId="77777777" w:rsidR="0028466F" w:rsidRPr="00A010C3" w:rsidRDefault="0028466F" w:rsidP="009B55A7">
            <w:pPr>
              <w:jc w:val="center"/>
              <w:rPr>
                <w:b/>
              </w:rPr>
            </w:pPr>
            <w:r w:rsidRPr="00A010C3">
              <w:rPr>
                <w:b/>
              </w:rPr>
              <w:t>-</w:t>
            </w:r>
          </w:p>
          <w:p w14:paraId="5BB6E9B5" w14:textId="77777777" w:rsidR="0028466F" w:rsidRPr="00A010C3" w:rsidRDefault="0028466F" w:rsidP="009B55A7">
            <w:pPr>
              <w:jc w:val="center"/>
              <w:rPr>
                <w:b/>
              </w:rPr>
            </w:pPr>
          </w:p>
          <w:p w14:paraId="13309AED" w14:textId="77777777" w:rsidR="0028466F" w:rsidRPr="00A010C3" w:rsidRDefault="0028466F" w:rsidP="009B55A7">
            <w:pPr>
              <w:jc w:val="center"/>
              <w:rPr>
                <w:b/>
              </w:rPr>
            </w:pPr>
            <w:r w:rsidRPr="00A010C3">
              <w:rPr>
                <w:b/>
              </w:rPr>
              <w:t>№ п/п</w:t>
            </w:r>
          </w:p>
        </w:tc>
        <w:tc>
          <w:tcPr>
            <w:tcW w:w="2977" w:type="dxa"/>
            <w:shd w:val="clear" w:color="auto" w:fill="auto"/>
          </w:tcPr>
          <w:p w14:paraId="4AB4253A" w14:textId="77777777" w:rsidR="0028466F" w:rsidRPr="00A010C3" w:rsidRDefault="0028466F" w:rsidP="009B55A7">
            <w:pPr>
              <w:jc w:val="center"/>
              <w:rPr>
                <w:b/>
                <w:lang w:val="uk-UA"/>
              </w:rPr>
            </w:pPr>
            <w:r w:rsidRPr="00A010C3">
              <w:rPr>
                <w:b/>
                <w:lang w:val="uk-UA"/>
              </w:rPr>
              <w:t>Атауы</w:t>
            </w:r>
          </w:p>
          <w:p w14:paraId="7C050592" w14:textId="77777777" w:rsidR="0028466F" w:rsidRPr="00A010C3" w:rsidRDefault="0028466F" w:rsidP="009B55A7">
            <w:pPr>
              <w:keepNext/>
              <w:jc w:val="center"/>
              <w:outlineLvl w:val="1"/>
              <w:rPr>
                <w:b/>
                <w:lang w:val="uk-UA"/>
              </w:rPr>
            </w:pPr>
            <w:r w:rsidRPr="00A010C3">
              <w:rPr>
                <w:b/>
              </w:rPr>
              <w:t>-</w:t>
            </w:r>
          </w:p>
          <w:p w14:paraId="67B3BAA2" w14:textId="77777777" w:rsidR="0028466F" w:rsidRPr="00A010C3" w:rsidRDefault="0028466F" w:rsidP="009B55A7">
            <w:pPr>
              <w:keepNext/>
              <w:jc w:val="center"/>
              <w:outlineLvl w:val="1"/>
              <w:rPr>
                <w:b/>
              </w:rPr>
            </w:pPr>
            <w:r w:rsidRPr="00A010C3">
              <w:rPr>
                <w:b/>
              </w:rPr>
              <w:t>Название</w:t>
            </w:r>
          </w:p>
          <w:p w14:paraId="750BB7C8" w14:textId="77777777" w:rsidR="0028466F" w:rsidRPr="003C1C8B" w:rsidRDefault="0028466F" w:rsidP="009B55A7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5D96792D" w14:textId="77777777" w:rsidR="0028466F" w:rsidRPr="00A010C3" w:rsidRDefault="0028466F" w:rsidP="009B55A7">
            <w:pPr>
              <w:jc w:val="center"/>
              <w:rPr>
                <w:b/>
                <w:lang w:val="uk-UA"/>
              </w:rPr>
            </w:pPr>
            <w:r w:rsidRPr="00A010C3">
              <w:rPr>
                <w:b/>
                <w:lang w:val="uk-UA"/>
              </w:rPr>
              <w:t>Баспа немесе</w:t>
            </w:r>
          </w:p>
          <w:p w14:paraId="70B3A78F" w14:textId="77777777" w:rsidR="0028466F" w:rsidRPr="00A010C3" w:rsidRDefault="0028466F" w:rsidP="009B55A7">
            <w:pPr>
              <w:jc w:val="center"/>
              <w:rPr>
                <w:b/>
                <w:lang w:val="kk-KZ"/>
              </w:rPr>
            </w:pPr>
            <w:r w:rsidRPr="00A010C3">
              <w:rPr>
                <w:b/>
                <w:lang w:val="kk-KZ"/>
              </w:rPr>
              <w:t>қолжазба құқында</w:t>
            </w:r>
          </w:p>
          <w:p w14:paraId="37300E96" w14:textId="77777777" w:rsidR="0028466F" w:rsidRPr="00A010C3" w:rsidRDefault="0028466F" w:rsidP="009B55A7">
            <w:pPr>
              <w:jc w:val="center"/>
              <w:rPr>
                <w:b/>
              </w:rPr>
            </w:pPr>
            <w:r w:rsidRPr="00A010C3">
              <w:rPr>
                <w:b/>
              </w:rPr>
              <w:t>-</w:t>
            </w:r>
          </w:p>
          <w:p w14:paraId="49AC7139" w14:textId="77777777" w:rsidR="0028466F" w:rsidRPr="003C1C8B" w:rsidRDefault="0028466F" w:rsidP="009B55A7">
            <w:pPr>
              <w:jc w:val="center"/>
            </w:pPr>
            <w:r w:rsidRPr="00A010C3">
              <w:rPr>
                <w:b/>
              </w:rPr>
              <w:t>Печатный или на правах рукописи</w:t>
            </w:r>
          </w:p>
        </w:tc>
        <w:tc>
          <w:tcPr>
            <w:tcW w:w="4962" w:type="dxa"/>
            <w:shd w:val="clear" w:color="auto" w:fill="auto"/>
          </w:tcPr>
          <w:p w14:paraId="778084A6" w14:textId="77777777" w:rsidR="0028466F" w:rsidRPr="00A010C3" w:rsidRDefault="0028466F" w:rsidP="009B55A7">
            <w:pPr>
              <w:jc w:val="center"/>
              <w:rPr>
                <w:b/>
                <w:lang w:val="kk-KZ"/>
              </w:rPr>
            </w:pPr>
            <w:r w:rsidRPr="00A010C3">
              <w:rPr>
                <w:b/>
                <w:lang w:val="kk-KZ"/>
              </w:rPr>
              <w:t>Баспа, журнал (атауы, №, жылы, беттері), авторлық куәліктің, патенттің №</w:t>
            </w:r>
          </w:p>
          <w:p w14:paraId="186DD88E" w14:textId="77777777" w:rsidR="0028466F" w:rsidRPr="00A010C3" w:rsidRDefault="0028466F" w:rsidP="009B55A7">
            <w:pPr>
              <w:jc w:val="center"/>
              <w:rPr>
                <w:b/>
              </w:rPr>
            </w:pPr>
            <w:r w:rsidRPr="00A010C3">
              <w:rPr>
                <w:b/>
              </w:rPr>
              <w:t>-</w:t>
            </w:r>
          </w:p>
          <w:p w14:paraId="491989FD" w14:textId="77777777" w:rsidR="0028466F" w:rsidRPr="003C1C8B" w:rsidRDefault="0028466F" w:rsidP="009B55A7">
            <w:pPr>
              <w:jc w:val="center"/>
            </w:pPr>
            <w:r w:rsidRPr="00A010C3">
              <w:rPr>
                <w:b/>
              </w:rPr>
              <w:t>Издательство, журнал (название, год, № страницы), № авторского свидетельства, патента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CF96E8" w14:textId="77777777" w:rsidR="0028466F" w:rsidRPr="00A010C3" w:rsidRDefault="0028466F" w:rsidP="009B55A7">
            <w:pPr>
              <w:jc w:val="center"/>
              <w:rPr>
                <w:b/>
                <w:lang w:val="kk-KZ"/>
              </w:rPr>
            </w:pPr>
            <w:r w:rsidRPr="00A010C3">
              <w:rPr>
                <w:b/>
                <w:lang w:val="kk-KZ"/>
              </w:rPr>
              <w:t>Баспа табақтар</w:t>
            </w:r>
          </w:p>
          <w:p w14:paraId="7DDD46FA" w14:textId="77777777" w:rsidR="0028466F" w:rsidRPr="00A010C3" w:rsidRDefault="0028466F" w:rsidP="009B55A7">
            <w:pPr>
              <w:jc w:val="center"/>
              <w:rPr>
                <w:b/>
              </w:rPr>
            </w:pPr>
            <w:r w:rsidRPr="00A010C3">
              <w:rPr>
                <w:b/>
              </w:rPr>
              <w:t>-</w:t>
            </w:r>
          </w:p>
          <w:p w14:paraId="2CF8D909" w14:textId="77777777" w:rsidR="0028466F" w:rsidRPr="00A010C3" w:rsidRDefault="0028466F" w:rsidP="009B55A7">
            <w:pPr>
              <w:jc w:val="center"/>
              <w:rPr>
                <w:b/>
              </w:rPr>
            </w:pPr>
            <w:r w:rsidRPr="00A010C3">
              <w:rPr>
                <w:b/>
              </w:rPr>
              <w:t>Кол-во печатных</w:t>
            </w:r>
          </w:p>
          <w:p w14:paraId="61AAFD9E" w14:textId="77777777" w:rsidR="0028466F" w:rsidRPr="003C1C8B" w:rsidRDefault="0028466F" w:rsidP="009B55A7">
            <w:pPr>
              <w:jc w:val="center"/>
            </w:pPr>
            <w:r w:rsidRPr="00A010C3">
              <w:rPr>
                <w:b/>
              </w:rPr>
              <w:t>листов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07DF2" w14:textId="77777777" w:rsidR="0028466F" w:rsidRPr="00A010C3" w:rsidRDefault="0028466F" w:rsidP="009B55A7">
            <w:pPr>
              <w:jc w:val="center"/>
              <w:rPr>
                <w:b/>
                <w:lang w:val="kk-KZ"/>
              </w:rPr>
            </w:pPr>
            <w:r w:rsidRPr="00A010C3">
              <w:rPr>
                <w:b/>
                <w:lang w:val="kk-KZ"/>
              </w:rPr>
              <w:t>Қосалқы авторлардың аты-жөні</w:t>
            </w:r>
          </w:p>
          <w:p w14:paraId="147CAE2B" w14:textId="77777777" w:rsidR="0028466F" w:rsidRPr="00A010C3" w:rsidRDefault="0028466F" w:rsidP="009B55A7">
            <w:pPr>
              <w:jc w:val="center"/>
              <w:rPr>
                <w:b/>
              </w:rPr>
            </w:pPr>
            <w:r w:rsidRPr="00A010C3">
              <w:rPr>
                <w:b/>
              </w:rPr>
              <w:t>-</w:t>
            </w:r>
          </w:p>
          <w:p w14:paraId="0E3267D7" w14:textId="77777777" w:rsidR="0028466F" w:rsidRPr="003C1C8B" w:rsidRDefault="0028466F" w:rsidP="009B55A7">
            <w:pPr>
              <w:jc w:val="center"/>
            </w:pPr>
            <w:r w:rsidRPr="00A010C3">
              <w:rPr>
                <w:b/>
              </w:rPr>
              <w:t>Ф.И.О. соавторов</w:t>
            </w:r>
          </w:p>
        </w:tc>
      </w:tr>
      <w:tr w:rsidR="0028466F" w:rsidRPr="003C1C8B" w14:paraId="38F4C0EE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5808D9EA" w14:textId="77777777" w:rsidR="0028466F" w:rsidRPr="00A010C3" w:rsidRDefault="0028466F" w:rsidP="00A010C3">
            <w:pPr>
              <w:jc w:val="center"/>
              <w:rPr>
                <w:b/>
              </w:rPr>
            </w:pPr>
            <w:r w:rsidRPr="00A010C3">
              <w:rPr>
                <w:b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669CCD8F" w14:textId="77777777" w:rsidR="0028466F" w:rsidRPr="00A010C3" w:rsidRDefault="0028466F" w:rsidP="00A010C3">
            <w:pPr>
              <w:jc w:val="center"/>
              <w:rPr>
                <w:b/>
              </w:rPr>
            </w:pPr>
            <w:r w:rsidRPr="00A010C3">
              <w:rPr>
                <w:b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886C1D7" w14:textId="77777777" w:rsidR="0028466F" w:rsidRPr="00A010C3" w:rsidRDefault="0028466F" w:rsidP="00A010C3">
            <w:pPr>
              <w:jc w:val="center"/>
              <w:rPr>
                <w:b/>
              </w:rPr>
            </w:pPr>
            <w:r w:rsidRPr="00A010C3">
              <w:rPr>
                <w:b/>
              </w:rPr>
              <w:t>3</w:t>
            </w:r>
          </w:p>
        </w:tc>
        <w:tc>
          <w:tcPr>
            <w:tcW w:w="4962" w:type="dxa"/>
            <w:shd w:val="clear" w:color="auto" w:fill="auto"/>
          </w:tcPr>
          <w:p w14:paraId="54C7153E" w14:textId="77777777" w:rsidR="0028466F" w:rsidRPr="00A010C3" w:rsidRDefault="0028466F" w:rsidP="00A010C3">
            <w:pPr>
              <w:jc w:val="center"/>
              <w:rPr>
                <w:b/>
              </w:rPr>
            </w:pPr>
            <w:r w:rsidRPr="00A010C3">
              <w:rPr>
                <w:b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7486D7F1" w14:textId="77777777" w:rsidR="0028466F" w:rsidRPr="00A010C3" w:rsidRDefault="0028466F" w:rsidP="00A010C3">
            <w:pPr>
              <w:jc w:val="center"/>
              <w:rPr>
                <w:b/>
              </w:rPr>
            </w:pPr>
            <w:r w:rsidRPr="00A010C3">
              <w:rPr>
                <w:b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14:paraId="74173262" w14:textId="77777777" w:rsidR="0028466F" w:rsidRPr="00A010C3" w:rsidRDefault="0028466F" w:rsidP="00A010C3">
            <w:pPr>
              <w:jc w:val="center"/>
              <w:rPr>
                <w:b/>
              </w:rPr>
            </w:pPr>
            <w:r w:rsidRPr="00A010C3">
              <w:rPr>
                <w:b/>
              </w:rPr>
              <w:t>6</w:t>
            </w:r>
          </w:p>
        </w:tc>
      </w:tr>
      <w:tr w:rsidR="0028466F" w:rsidRPr="00D67B81" w14:paraId="1136D333" w14:textId="77777777" w:rsidTr="008E47F4">
        <w:trPr>
          <w:trHeight w:val="345"/>
        </w:trPr>
        <w:tc>
          <w:tcPr>
            <w:tcW w:w="15190" w:type="dxa"/>
            <w:gridSpan w:val="7"/>
            <w:shd w:val="clear" w:color="auto" w:fill="auto"/>
          </w:tcPr>
          <w:p w14:paraId="209A3085" w14:textId="77777777" w:rsidR="0028466F" w:rsidRPr="00A010C3" w:rsidRDefault="0028466F" w:rsidP="00A010C3">
            <w:pPr>
              <w:jc w:val="center"/>
              <w:rPr>
                <w:b/>
                <w:bCs/>
                <w:lang w:val="kk-KZ"/>
              </w:rPr>
            </w:pPr>
            <w:r w:rsidRPr="00A010C3">
              <w:rPr>
                <w:b/>
                <w:bCs/>
              </w:rPr>
              <w:t>Халықаралық рецензияланатын ғылыми басылымдағы мақалалар</w:t>
            </w:r>
            <w:r w:rsidRPr="00A010C3">
              <w:rPr>
                <w:b/>
                <w:bCs/>
                <w:lang w:val="kk-KZ"/>
              </w:rPr>
              <w:t xml:space="preserve"> </w:t>
            </w:r>
          </w:p>
          <w:p w14:paraId="564431C9" w14:textId="77777777" w:rsidR="0028466F" w:rsidRPr="00A010C3" w:rsidRDefault="0028466F" w:rsidP="00A010C3">
            <w:pPr>
              <w:jc w:val="center"/>
              <w:rPr>
                <w:b/>
                <w:bCs/>
              </w:rPr>
            </w:pPr>
            <w:r w:rsidRPr="00A010C3">
              <w:rPr>
                <w:b/>
              </w:rPr>
              <w:t>Статьи в международных рецензируемых научных изданиях</w:t>
            </w:r>
          </w:p>
        </w:tc>
      </w:tr>
      <w:tr w:rsidR="000268CC" w:rsidRPr="00020FF7" w14:paraId="34CA1EF7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7F510392" w14:textId="77777777" w:rsidR="000268CC" w:rsidRDefault="000268CC" w:rsidP="009B55A7">
            <w:pPr>
              <w:jc w:val="center"/>
            </w:pPr>
          </w:p>
          <w:p w14:paraId="6202F325" w14:textId="77777777" w:rsidR="000268CC" w:rsidRDefault="000268CC" w:rsidP="009B55A7">
            <w:pPr>
              <w:jc w:val="center"/>
            </w:pPr>
          </w:p>
          <w:p w14:paraId="2636BD11" w14:textId="77777777" w:rsidR="000268CC" w:rsidRDefault="000268CC" w:rsidP="009B55A7">
            <w:pPr>
              <w:jc w:val="center"/>
            </w:pPr>
          </w:p>
          <w:p w14:paraId="1CFFFADD" w14:textId="77777777" w:rsidR="000268CC" w:rsidRPr="003C1C8B" w:rsidRDefault="000268CC" w:rsidP="009B55A7">
            <w:pPr>
              <w:jc w:val="center"/>
            </w:pPr>
            <w:r w:rsidRPr="003C1C8B">
              <w:t>1</w:t>
            </w:r>
          </w:p>
        </w:tc>
        <w:tc>
          <w:tcPr>
            <w:tcW w:w="2977" w:type="dxa"/>
            <w:shd w:val="clear" w:color="auto" w:fill="auto"/>
          </w:tcPr>
          <w:p w14:paraId="2347A0EA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0DF5066E" w14:textId="77777777" w:rsidR="000268CC" w:rsidRPr="00E65D7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9B55A7">
              <w:rPr>
                <w:bCs/>
                <w:color w:val="000000"/>
                <w:lang w:val="en-US"/>
              </w:rPr>
              <w:t>Development of optimal crop production model considering existing natural-climat</w:t>
            </w:r>
            <w:r w:rsidR="00470E56">
              <w:rPr>
                <w:bCs/>
                <w:color w:val="000000"/>
                <w:lang w:val="en-US"/>
              </w:rPr>
              <w:t>ic risks increasing crop yields</w:t>
            </w:r>
            <w:r w:rsidRPr="009B55A7">
              <w:rPr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0C046023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1EE8DEB5" w14:textId="77777777" w:rsidR="000268CC" w:rsidRPr="00470E56" w:rsidRDefault="000268CC" w:rsidP="004E5A40">
            <w:pPr>
              <w:jc w:val="center"/>
              <w:rPr>
                <w:lang w:val="en-US"/>
              </w:rPr>
            </w:pPr>
          </w:p>
          <w:p w14:paraId="66B47DE0" w14:textId="77777777" w:rsidR="000268CC" w:rsidRPr="003C1C8B" w:rsidRDefault="000268CC" w:rsidP="004E5A40">
            <w:pPr>
              <w:jc w:val="center"/>
            </w:pPr>
            <w:r w:rsidRPr="003C1C8B">
              <w:t>Баспа</w:t>
            </w:r>
          </w:p>
          <w:p w14:paraId="354DD617" w14:textId="77777777" w:rsidR="000268CC" w:rsidRPr="003C1C8B" w:rsidRDefault="000268CC" w:rsidP="004E5A40">
            <w:pPr>
              <w:jc w:val="center"/>
            </w:pPr>
            <w:r w:rsidRPr="003C1C8B">
              <w:t>-</w:t>
            </w:r>
          </w:p>
          <w:p w14:paraId="061AF06C" w14:textId="77777777" w:rsidR="000268CC" w:rsidRPr="003C1C8B" w:rsidRDefault="000268CC" w:rsidP="004E5A40"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52861E53" w14:textId="77777777" w:rsidR="000268CC" w:rsidRDefault="000268CC" w:rsidP="004E5A40">
            <w:pPr>
              <w:shd w:val="clear" w:color="auto" w:fill="FFFFFF"/>
              <w:jc w:val="center"/>
              <w:rPr>
                <w:iCs/>
                <w:lang w:val="en-US"/>
              </w:rPr>
            </w:pPr>
          </w:p>
          <w:p w14:paraId="7E462DBD" w14:textId="77777777" w:rsidR="000268CC" w:rsidRDefault="000268CC" w:rsidP="004E5A40">
            <w:pPr>
              <w:shd w:val="clear" w:color="auto" w:fill="FFFFFF"/>
              <w:jc w:val="center"/>
              <w:rPr>
                <w:iCs/>
                <w:lang w:val="en-US"/>
              </w:rPr>
            </w:pPr>
          </w:p>
          <w:p w14:paraId="6555B8D3" w14:textId="77777777" w:rsidR="000268CC" w:rsidRPr="00A010C3" w:rsidRDefault="000268CC" w:rsidP="004E5A40">
            <w:pPr>
              <w:shd w:val="clear" w:color="auto" w:fill="FFFFFF"/>
              <w:jc w:val="center"/>
              <w:rPr>
                <w:lang w:val="en-US"/>
              </w:rPr>
            </w:pPr>
            <w:r w:rsidRPr="009B55A7">
              <w:rPr>
                <w:iCs/>
                <w:lang w:val="en-US"/>
              </w:rPr>
              <w:t xml:space="preserve">Sabrao Journal of Breeding and Genetics </w:t>
            </w:r>
            <w:r w:rsidRPr="009B55A7">
              <w:rPr>
                <w:bCs/>
                <w:lang w:val="en-US"/>
              </w:rPr>
              <w:t>(ISSN: 1029-7073).</w:t>
            </w:r>
            <w:r w:rsidRPr="009B55A7">
              <w:rPr>
                <w:iCs/>
                <w:lang w:val="en-US"/>
              </w:rPr>
              <w:t xml:space="preserve"> 2023, 55(3): 778-795. </w:t>
            </w:r>
            <w:hyperlink r:id="rId7" w:history="1">
              <w:r w:rsidRPr="009B55A7">
                <w:rPr>
                  <w:iCs/>
                  <w:color w:val="0563C1"/>
                  <w:u w:val="single"/>
                  <w:lang w:val="en-US"/>
                </w:rPr>
                <w:t>http://doi.org/10.54910/sabrao2023.55.3.15</w:t>
              </w:r>
            </w:hyperlink>
          </w:p>
        </w:tc>
        <w:tc>
          <w:tcPr>
            <w:tcW w:w="1701" w:type="dxa"/>
            <w:shd w:val="clear" w:color="auto" w:fill="auto"/>
          </w:tcPr>
          <w:p w14:paraId="24A05896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3673357B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7CD771FE" w14:textId="77777777" w:rsidR="000268CC" w:rsidRDefault="000268CC" w:rsidP="004E5A40">
            <w:pPr>
              <w:jc w:val="center"/>
            </w:pPr>
          </w:p>
          <w:p w14:paraId="703D13F5" w14:textId="77777777" w:rsidR="000268CC" w:rsidRPr="003C1C8B" w:rsidRDefault="000268CC" w:rsidP="004E5A40">
            <w:pPr>
              <w:jc w:val="center"/>
            </w:pPr>
            <w:r>
              <w:t>1,13</w:t>
            </w:r>
          </w:p>
        </w:tc>
        <w:tc>
          <w:tcPr>
            <w:tcW w:w="3402" w:type="dxa"/>
            <w:shd w:val="clear" w:color="auto" w:fill="auto"/>
          </w:tcPr>
          <w:p w14:paraId="7233936A" w14:textId="77777777" w:rsidR="000268CC" w:rsidRDefault="000268CC" w:rsidP="004E5A40">
            <w:pPr>
              <w:jc w:val="center"/>
              <w:rPr>
                <w:bCs/>
                <w:lang w:val="en-US"/>
              </w:rPr>
            </w:pPr>
            <w:r w:rsidRPr="00B06A44">
              <w:rPr>
                <w:b/>
                <w:u w:val="single"/>
                <w:lang w:val="en-US"/>
              </w:rPr>
              <w:t>Shaimerdenova</w:t>
            </w:r>
            <w:r w:rsidRPr="00624110">
              <w:rPr>
                <w:b/>
                <w:u w:val="single"/>
                <w:lang w:val="en-US"/>
              </w:rPr>
              <w:t xml:space="preserve"> </w:t>
            </w:r>
            <w:r w:rsidRPr="00B06A44">
              <w:rPr>
                <w:b/>
                <w:u w:val="single"/>
                <w:lang w:val="en-US"/>
              </w:rPr>
              <w:t>A</w:t>
            </w:r>
            <w:r w:rsidRPr="00624110">
              <w:rPr>
                <w:b/>
                <w:u w:val="single"/>
                <w:lang w:val="en-US"/>
              </w:rPr>
              <w:t>.,</w:t>
            </w:r>
            <w:r w:rsidRPr="00624110">
              <w:rPr>
                <w:bCs/>
                <w:lang w:val="en-US"/>
              </w:rPr>
              <w:t xml:space="preserve"> </w:t>
            </w:r>
          </w:p>
          <w:p w14:paraId="3FAB3BA0" w14:textId="77777777" w:rsidR="00020FF7" w:rsidRDefault="000268CC" w:rsidP="004E5A40">
            <w:pPr>
              <w:jc w:val="center"/>
              <w:rPr>
                <w:bCs/>
              </w:rPr>
            </w:pPr>
            <w:r w:rsidRPr="003D4841">
              <w:rPr>
                <w:bCs/>
                <w:lang w:val="en-US"/>
              </w:rPr>
              <w:t>Agapitova</w:t>
            </w:r>
            <w:r w:rsidRPr="00624110">
              <w:rPr>
                <w:bCs/>
                <w:lang w:val="en-US"/>
              </w:rPr>
              <w:t xml:space="preserve"> </w:t>
            </w:r>
            <w:r w:rsidRPr="003D4841">
              <w:rPr>
                <w:bCs/>
                <w:lang w:val="en-US"/>
              </w:rPr>
              <w:t>L</w:t>
            </w:r>
            <w:r w:rsidRPr="00624110">
              <w:rPr>
                <w:bCs/>
                <w:lang w:val="en-US"/>
              </w:rPr>
              <w:t>.</w:t>
            </w:r>
            <w:r w:rsidRPr="003D4841">
              <w:rPr>
                <w:bCs/>
                <w:lang w:val="en-US"/>
              </w:rPr>
              <w:t>G</w:t>
            </w:r>
            <w:r w:rsidRPr="00624110">
              <w:rPr>
                <w:bCs/>
                <w:lang w:val="en-US"/>
              </w:rPr>
              <w:t xml:space="preserve">., </w:t>
            </w:r>
          </w:p>
          <w:p w14:paraId="271B352E" w14:textId="77777777" w:rsidR="00020FF7" w:rsidRPr="00020FF7" w:rsidRDefault="000268CC" w:rsidP="004E5A40">
            <w:pPr>
              <w:jc w:val="center"/>
              <w:rPr>
                <w:bCs/>
                <w:lang w:val="en-US"/>
              </w:rPr>
            </w:pPr>
            <w:r w:rsidRPr="003D4841">
              <w:rPr>
                <w:bCs/>
                <w:lang w:val="en-US"/>
              </w:rPr>
              <w:t>Bobrova</w:t>
            </w:r>
            <w:r w:rsidRPr="00624110">
              <w:rPr>
                <w:bCs/>
                <w:lang w:val="en-US"/>
              </w:rPr>
              <w:t xml:space="preserve"> </w:t>
            </w:r>
            <w:r w:rsidRPr="003D4841">
              <w:rPr>
                <w:bCs/>
                <w:lang w:val="en-US"/>
              </w:rPr>
              <w:t>A</w:t>
            </w:r>
            <w:r w:rsidRPr="00624110">
              <w:rPr>
                <w:bCs/>
                <w:lang w:val="en-US"/>
              </w:rPr>
              <w:t>.</w:t>
            </w:r>
            <w:r w:rsidRPr="003D4841">
              <w:rPr>
                <w:bCs/>
                <w:lang w:val="en-US"/>
              </w:rPr>
              <w:t>V</w:t>
            </w:r>
            <w:r w:rsidRPr="00624110">
              <w:rPr>
                <w:bCs/>
                <w:lang w:val="en-US"/>
              </w:rPr>
              <w:t xml:space="preserve">., </w:t>
            </w:r>
          </w:p>
          <w:p w14:paraId="59D3E732" w14:textId="77777777" w:rsidR="000268CC" w:rsidRPr="00624110" w:rsidRDefault="000268CC" w:rsidP="004E5A40">
            <w:pPr>
              <w:jc w:val="center"/>
              <w:rPr>
                <w:bCs/>
                <w:lang w:val="en-US"/>
              </w:rPr>
            </w:pPr>
            <w:r w:rsidRPr="003D4841">
              <w:rPr>
                <w:bCs/>
                <w:lang w:val="en-US"/>
              </w:rPr>
              <w:t>Akhmetov</w:t>
            </w:r>
            <w:r w:rsidRPr="00624110">
              <w:rPr>
                <w:bCs/>
                <w:lang w:val="en-US"/>
              </w:rPr>
              <w:t xml:space="preserve"> </w:t>
            </w:r>
            <w:r w:rsidRPr="003D4841">
              <w:rPr>
                <w:bCs/>
                <w:lang w:val="en-US"/>
              </w:rPr>
              <w:t>Y</w:t>
            </w:r>
            <w:r w:rsidRPr="00624110">
              <w:rPr>
                <w:bCs/>
                <w:lang w:val="en-US"/>
              </w:rPr>
              <w:t xml:space="preserve">., </w:t>
            </w:r>
          </w:p>
          <w:p w14:paraId="31595FED" w14:textId="77777777" w:rsidR="00020FF7" w:rsidRDefault="000268CC" w:rsidP="004E5A40">
            <w:pPr>
              <w:jc w:val="center"/>
              <w:rPr>
                <w:bCs/>
              </w:rPr>
            </w:pPr>
            <w:r w:rsidRPr="003D4841">
              <w:rPr>
                <w:bCs/>
                <w:lang w:val="en-US"/>
              </w:rPr>
              <w:t>Sinyukov</w:t>
            </w:r>
            <w:r w:rsidRPr="00624110">
              <w:rPr>
                <w:bCs/>
                <w:lang w:val="en-US"/>
              </w:rPr>
              <w:t xml:space="preserve"> </w:t>
            </w:r>
            <w:r w:rsidRPr="003D4841">
              <w:rPr>
                <w:bCs/>
                <w:lang w:val="en-US"/>
              </w:rPr>
              <w:t>V</w:t>
            </w:r>
            <w:r w:rsidRPr="00624110">
              <w:rPr>
                <w:bCs/>
                <w:lang w:val="en-US"/>
              </w:rPr>
              <w:t>.</w:t>
            </w:r>
            <w:r w:rsidRPr="003D4841">
              <w:rPr>
                <w:bCs/>
                <w:lang w:val="en-US"/>
              </w:rPr>
              <w:t>A</w:t>
            </w:r>
            <w:r w:rsidRPr="00624110">
              <w:rPr>
                <w:bCs/>
                <w:lang w:val="en-US"/>
              </w:rPr>
              <w:t xml:space="preserve">., </w:t>
            </w:r>
          </w:p>
          <w:p w14:paraId="4CC1DD1D" w14:textId="77777777" w:rsidR="00020FF7" w:rsidRDefault="000268CC" w:rsidP="004E5A40">
            <w:pPr>
              <w:jc w:val="center"/>
              <w:rPr>
                <w:bCs/>
              </w:rPr>
            </w:pPr>
            <w:r w:rsidRPr="003D4841">
              <w:rPr>
                <w:bCs/>
                <w:lang w:val="en-US"/>
              </w:rPr>
              <w:t>Sharonin</w:t>
            </w:r>
            <w:r w:rsidRPr="00020FF7">
              <w:rPr>
                <w:bCs/>
              </w:rPr>
              <w:t xml:space="preserve"> </w:t>
            </w:r>
            <w:r w:rsidRPr="003D4841">
              <w:rPr>
                <w:bCs/>
                <w:lang w:val="en-US"/>
              </w:rPr>
              <w:t>P</w:t>
            </w:r>
            <w:r w:rsidRPr="00020FF7">
              <w:rPr>
                <w:bCs/>
              </w:rPr>
              <w:t>.</w:t>
            </w:r>
            <w:r w:rsidRPr="003D4841">
              <w:rPr>
                <w:bCs/>
                <w:lang w:val="en-US"/>
              </w:rPr>
              <w:t>N</w:t>
            </w:r>
            <w:r w:rsidRPr="00020FF7">
              <w:rPr>
                <w:bCs/>
              </w:rPr>
              <w:t xml:space="preserve">., </w:t>
            </w:r>
          </w:p>
          <w:p w14:paraId="444C8F74" w14:textId="77777777" w:rsidR="00020FF7" w:rsidRDefault="000268CC" w:rsidP="004E5A40">
            <w:pPr>
              <w:jc w:val="center"/>
              <w:rPr>
                <w:bCs/>
              </w:rPr>
            </w:pPr>
            <w:r w:rsidRPr="003D4841">
              <w:rPr>
                <w:bCs/>
                <w:lang w:val="en-US"/>
              </w:rPr>
              <w:t>Dobrovolsky</w:t>
            </w:r>
            <w:r w:rsidRPr="00020FF7">
              <w:rPr>
                <w:bCs/>
              </w:rPr>
              <w:t xml:space="preserve"> </w:t>
            </w:r>
            <w:r w:rsidRPr="003D4841">
              <w:rPr>
                <w:bCs/>
                <w:lang w:val="en-US"/>
              </w:rPr>
              <w:t>A</w:t>
            </w:r>
            <w:r w:rsidRPr="00020FF7">
              <w:rPr>
                <w:bCs/>
              </w:rPr>
              <w:t>.</w:t>
            </w:r>
            <w:r w:rsidRPr="003D4841">
              <w:rPr>
                <w:bCs/>
                <w:lang w:val="en-US"/>
              </w:rPr>
              <w:t>G</w:t>
            </w:r>
            <w:r w:rsidRPr="00020FF7">
              <w:rPr>
                <w:bCs/>
              </w:rPr>
              <w:t xml:space="preserve">., </w:t>
            </w:r>
          </w:p>
          <w:p w14:paraId="482840E3" w14:textId="77777777" w:rsidR="00020FF7" w:rsidRDefault="000268CC" w:rsidP="004E5A40">
            <w:pPr>
              <w:jc w:val="center"/>
              <w:rPr>
                <w:bCs/>
              </w:rPr>
            </w:pPr>
            <w:r w:rsidRPr="003D4841">
              <w:rPr>
                <w:bCs/>
                <w:lang w:val="en-US"/>
              </w:rPr>
              <w:lastRenderedPageBreak/>
              <w:t>Ryakhovsky</w:t>
            </w:r>
            <w:r w:rsidRPr="00020FF7">
              <w:rPr>
                <w:bCs/>
              </w:rPr>
              <w:t xml:space="preserve"> </w:t>
            </w:r>
            <w:r w:rsidRPr="003D4841">
              <w:rPr>
                <w:bCs/>
                <w:lang w:val="en-US"/>
              </w:rPr>
              <w:t>D</w:t>
            </w:r>
            <w:r w:rsidRPr="00020FF7">
              <w:rPr>
                <w:bCs/>
              </w:rPr>
              <w:t>.</w:t>
            </w:r>
            <w:r w:rsidRPr="003D4841">
              <w:rPr>
                <w:bCs/>
                <w:lang w:val="en-US"/>
              </w:rPr>
              <w:t>I</w:t>
            </w:r>
            <w:r w:rsidRPr="00020FF7">
              <w:rPr>
                <w:bCs/>
              </w:rPr>
              <w:t>.,</w:t>
            </w:r>
          </w:p>
          <w:p w14:paraId="4B4E25F2" w14:textId="77777777" w:rsidR="00020FF7" w:rsidRDefault="000268CC" w:rsidP="004E5A40">
            <w:pPr>
              <w:jc w:val="center"/>
              <w:rPr>
                <w:bCs/>
              </w:rPr>
            </w:pPr>
            <w:r w:rsidRPr="00020FF7">
              <w:rPr>
                <w:bCs/>
              </w:rPr>
              <w:t xml:space="preserve"> </w:t>
            </w:r>
            <w:r w:rsidRPr="003D4841">
              <w:rPr>
                <w:bCs/>
                <w:lang w:val="en-US"/>
              </w:rPr>
              <w:t>Krasnovskiy</w:t>
            </w:r>
            <w:r w:rsidRPr="00020FF7">
              <w:rPr>
                <w:bCs/>
              </w:rPr>
              <w:t xml:space="preserve"> </w:t>
            </w:r>
            <w:r w:rsidRPr="003D4841">
              <w:rPr>
                <w:bCs/>
                <w:lang w:val="en-US"/>
              </w:rPr>
              <w:t>E</w:t>
            </w:r>
            <w:r w:rsidRPr="00020FF7">
              <w:rPr>
                <w:bCs/>
              </w:rPr>
              <w:t>.</w:t>
            </w:r>
            <w:r w:rsidRPr="003D4841">
              <w:rPr>
                <w:bCs/>
                <w:lang w:val="en-US"/>
              </w:rPr>
              <w:t>E</w:t>
            </w:r>
            <w:r w:rsidRPr="00020FF7">
              <w:rPr>
                <w:bCs/>
              </w:rPr>
              <w:t xml:space="preserve">., </w:t>
            </w:r>
          </w:p>
          <w:p w14:paraId="10129AD2" w14:textId="77777777" w:rsidR="000268CC" w:rsidRPr="00020FF7" w:rsidRDefault="000268CC" w:rsidP="004E5A40">
            <w:pPr>
              <w:jc w:val="center"/>
              <w:rPr>
                <w:bCs/>
              </w:rPr>
            </w:pPr>
            <w:r w:rsidRPr="003D4841">
              <w:rPr>
                <w:bCs/>
                <w:lang w:val="en-US"/>
              </w:rPr>
              <w:t>Ten</w:t>
            </w:r>
            <w:r w:rsidRPr="00020FF7">
              <w:rPr>
                <w:bCs/>
              </w:rPr>
              <w:t xml:space="preserve"> </w:t>
            </w:r>
            <w:r w:rsidRPr="003D4841">
              <w:rPr>
                <w:bCs/>
                <w:lang w:val="en-US"/>
              </w:rPr>
              <w:t>A</w:t>
            </w:r>
            <w:r w:rsidRPr="00020FF7">
              <w:rPr>
                <w:bCs/>
              </w:rPr>
              <w:t>.</w:t>
            </w:r>
            <w:r w:rsidRPr="003D4841">
              <w:rPr>
                <w:bCs/>
                <w:lang w:val="en-US"/>
              </w:rPr>
              <w:t>D</w:t>
            </w:r>
            <w:r w:rsidRPr="00020FF7">
              <w:rPr>
                <w:bCs/>
              </w:rPr>
              <w:t>.</w:t>
            </w:r>
          </w:p>
        </w:tc>
      </w:tr>
      <w:tr w:rsidR="000268CC" w:rsidRPr="009B55A7" w14:paraId="1F524728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4912B7CE" w14:textId="77777777" w:rsidR="000268CC" w:rsidRDefault="000268CC" w:rsidP="009B55A7">
            <w:pPr>
              <w:jc w:val="center"/>
            </w:pPr>
          </w:p>
          <w:p w14:paraId="6E223E03" w14:textId="77777777" w:rsidR="000268CC" w:rsidRDefault="000268CC" w:rsidP="009B55A7">
            <w:pPr>
              <w:jc w:val="center"/>
            </w:pPr>
          </w:p>
          <w:p w14:paraId="32B1F3AC" w14:textId="77777777" w:rsidR="000268CC" w:rsidRDefault="000268CC" w:rsidP="009B55A7">
            <w:pPr>
              <w:jc w:val="center"/>
            </w:pPr>
            <w:r>
              <w:t>2</w:t>
            </w:r>
          </w:p>
        </w:tc>
        <w:tc>
          <w:tcPr>
            <w:tcW w:w="2977" w:type="dxa"/>
            <w:shd w:val="clear" w:color="auto" w:fill="auto"/>
          </w:tcPr>
          <w:p w14:paraId="6FDDED9D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2FF1A1F6" w14:textId="77777777" w:rsidR="000268CC" w:rsidRPr="00736ADF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>Spatial assessment of soil fertility using GIS and remote sensing: A case study of southern Kazakhstan</w:t>
            </w:r>
          </w:p>
        </w:tc>
        <w:tc>
          <w:tcPr>
            <w:tcW w:w="1417" w:type="dxa"/>
            <w:shd w:val="clear" w:color="auto" w:fill="auto"/>
          </w:tcPr>
          <w:p w14:paraId="63DF3301" w14:textId="77777777" w:rsidR="000268CC" w:rsidRDefault="000268CC" w:rsidP="004E5A40">
            <w:pPr>
              <w:jc w:val="center"/>
              <w:rPr>
                <w:lang w:val="en-US"/>
              </w:rPr>
            </w:pPr>
          </w:p>
          <w:p w14:paraId="04B4A900" w14:textId="77777777" w:rsidR="000268CC" w:rsidRDefault="000268CC" w:rsidP="004E5A40">
            <w:pPr>
              <w:jc w:val="center"/>
              <w:rPr>
                <w:lang w:val="en-US"/>
              </w:rPr>
            </w:pPr>
          </w:p>
          <w:p w14:paraId="21C40D3D" w14:textId="77777777" w:rsidR="000268CC" w:rsidRPr="003C1C8B" w:rsidRDefault="000268CC" w:rsidP="004E5A40">
            <w:pPr>
              <w:jc w:val="center"/>
            </w:pPr>
            <w:r w:rsidRPr="003C1C8B">
              <w:t>Баспа</w:t>
            </w:r>
          </w:p>
          <w:p w14:paraId="793CA563" w14:textId="77777777" w:rsidR="000268CC" w:rsidRPr="003C1C8B" w:rsidRDefault="000268CC" w:rsidP="004E5A40">
            <w:pPr>
              <w:jc w:val="center"/>
            </w:pPr>
            <w:r w:rsidRPr="003C1C8B">
              <w:t>-</w:t>
            </w:r>
          </w:p>
          <w:p w14:paraId="26A1CB11" w14:textId="77777777" w:rsidR="000268CC" w:rsidRPr="003C1C8B" w:rsidRDefault="000268CC" w:rsidP="004E5A40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27F807A5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714A0ED1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41276BE0" w14:textId="77777777" w:rsidR="000268CC" w:rsidRPr="0028203B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25603D">
              <w:rPr>
                <w:bCs/>
                <w:color w:val="000000"/>
                <w:lang w:val="en-US"/>
              </w:rPr>
              <w:t xml:space="preserve">Sabrao Journal of Breeding and Genetics (ISSN: 1029-7073). (2026). 58 (1) 474-485. </w:t>
            </w:r>
            <w:hyperlink r:id="rId8" w:history="1">
              <w:r w:rsidRPr="0025603D">
                <w:rPr>
                  <w:bCs/>
                  <w:color w:val="0563C1"/>
                  <w:u w:val="single"/>
                  <w:lang w:val="en-US"/>
                </w:rPr>
                <w:t>http://doi.org/10.54910/sabrao2026.58.1.44</w:t>
              </w:r>
            </w:hyperlink>
          </w:p>
        </w:tc>
        <w:tc>
          <w:tcPr>
            <w:tcW w:w="1701" w:type="dxa"/>
            <w:shd w:val="clear" w:color="auto" w:fill="auto"/>
          </w:tcPr>
          <w:p w14:paraId="20624545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75083A2F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57AD2046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27BBF95E" w14:textId="77777777" w:rsidR="000268CC" w:rsidRDefault="000268CC" w:rsidP="004E5A40">
            <w:pPr>
              <w:jc w:val="center"/>
            </w:pPr>
            <w:r>
              <w:t>0,75</w:t>
            </w:r>
          </w:p>
        </w:tc>
        <w:tc>
          <w:tcPr>
            <w:tcW w:w="3402" w:type="dxa"/>
            <w:shd w:val="clear" w:color="auto" w:fill="auto"/>
          </w:tcPr>
          <w:p w14:paraId="715A601D" w14:textId="77777777" w:rsidR="00020FF7" w:rsidRDefault="000268CC" w:rsidP="004E5A40">
            <w:pPr>
              <w:jc w:val="center"/>
              <w:rPr>
                <w:bCs/>
              </w:rPr>
            </w:pPr>
            <w:r w:rsidRPr="0094705D">
              <w:rPr>
                <w:b/>
                <w:u w:val="single"/>
                <w:lang w:val="en-US"/>
              </w:rPr>
              <w:t>Shaimerdenova</w:t>
            </w:r>
            <w:r w:rsidRPr="00624110">
              <w:rPr>
                <w:b/>
                <w:u w:val="single"/>
                <w:lang w:val="en-US"/>
              </w:rPr>
              <w:t xml:space="preserve"> </w:t>
            </w:r>
            <w:r w:rsidRPr="0094705D">
              <w:rPr>
                <w:b/>
                <w:u w:val="single"/>
                <w:lang w:val="en-US"/>
              </w:rPr>
              <w:t>A</w:t>
            </w:r>
            <w:r w:rsidRPr="00624110">
              <w:rPr>
                <w:b/>
                <w:u w:val="single"/>
                <w:lang w:val="en-US"/>
              </w:rPr>
              <w:t>.,</w:t>
            </w:r>
            <w:r w:rsidRPr="00624110">
              <w:rPr>
                <w:bCs/>
                <w:lang w:val="en-US"/>
              </w:rPr>
              <w:t xml:space="preserve"> </w:t>
            </w:r>
          </w:p>
          <w:p w14:paraId="332637FD" w14:textId="77777777" w:rsidR="000268CC" w:rsidRPr="00624110" w:rsidRDefault="000268CC" w:rsidP="004E5A40">
            <w:pPr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Abdireimov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S</w:t>
            </w:r>
            <w:r w:rsidRPr="00624110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Ashimkhan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N</w:t>
            </w:r>
            <w:r w:rsidRPr="00624110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Zhumakan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A</w:t>
            </w:r>
            <w:r w:rsidRPr="00624110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Auesbekov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N</w:t>
            </w:r>
            <w:r w:rsidRPr="00624110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Kaisanova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A</w:t>
            </w:r>
            <w:r w:rsidRPr="00624110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Vagapova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A</w:t>
            </w:r>
            <w:r w:rsidRPr="00624110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Stepanova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D</w:t>
            </w:r>
            <w:r w:rsidRPr="00624110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Satvaldiyev</w:t>
            </w:r>
            <w:r w:rsidRPr="00624110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B</w:t>
            </w:r>
            <w:r w:rsidRPr="00624110">
              <w:rPr>
                <w:bCs/>
                <w:lang w:val="en-US"/>
              </w:rPr>
              <w:t xml:space="preserve">., </w:t>
            </w:r>
          </w:p>
          <w:p w14:paraId="5C3EBDB3" w14:textId="77777777" w:rsidR="000268CC" w:rsidRDefault="000268CC" w:rsidP="004E5A40">
            <w:pPr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Ussarov</w:t>
            </w:r>
            <w:r w:rsidRPr="0025603D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U</w:t>
            </w:r>
            <w:r w:rsidRPr="0025603D">
              <w:rPr>
                <w:bCs/>
                <w:lang w:val="en-US"/>
              </w:rPr>
              <w:t xml:space="preserve">., </w:t>
            </w:r>
          </w:p>
          <w:p w14:paraId="6E005F3B" w14:textId="77777777" w:rsidR="000268CC" w:rsidRPr="0025603D" w:rsidRDefault="000268CC" w:rsidP="004E5A40">
            <w:pPr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Bektanov</w:t>
            </w:r>
            <w:r w:rsidRPr="0025603D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B</w:t>
            </w:r>
            <w:r w:rsidRPr="0025603D">
              <w:rPr>
                <w:bCs/>
                <w:lang w:val="en-US"/>
              </w:rPr>
              <w:t xml:space="preserve">., </w:t>
            </w:r>
            <w:r w:rsidRPr="000346B9">
              <w:rPr>
                <w:bCs/>
                <w:lang w:val="en-US"/>
              </w:rPr>
              <w:t>Kenzhalieva</w:t>
            </w:r>
            <w:r w:rsidRPr="0025603D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G</w:t>
            </w:r>
            <w:r w:rsidRPr="0025603D">
              <w:rPr>
                <w:bCs/>
                <w:lang w:val="en-US"/>
              </w:rPr>
              <w:t>.</w:t>
            </w:r>
          </w:p>
        </w:tc>
      </w:tr>
      <w:tr w:rsidR="000268CC" w:rsidRPr="009B55A7" w14:paraId="65D9CC44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32809296" w14:textId="77777777" w:rsidR="000268CC" w:rsidRDefault="000268CC" w:rsidP="009B55A7">
            <w:pPr>
              <w:jc w:val="center"/>
            </w:pPr>
          </w:p>
          <w:p w14:paraId="09846228" w14:textId="77777777" w:rsidR="000268CC" w:rsidRDefault="000268CC" w:rsidP="009B55A7">
            <w:pPr>
              <w:jc w:val="center"/>
            </w:pPr>
          </w:p>
          <w:p w14:paraId="36B64DF5" w14:textId="77777777" w:rsidR="000268CC" w:rsidRDefault="000268CC" w:rsidP="009B55A7">
            <w:pPr>
              <w:jc w:val="center"/>
            </w:pPr>
          </w:p>
          <w:p w14:paraId="0AD9770A" w14:textId="77777777" w:rsidR="000268CC" w:rsidRDefault="000268CC" w:rsidP="009B55A7">
            <w:pPr>
              <w:jc w:val="center"/>
            </w:pPr>
            <w:r>
              <w:t>3</w:t>
            </w:r>
          </w:p>
        </w:tc>
        <w:tc>
          <w:tcPr>
            <w:tcW w:w="2977" w:type="dxa"/>
            <w:shd w:val="clear" w:color="auto" w:fill="auto"/>
          </w:tcPr>
          <w:p w14:paraId="53B8759A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66846CE9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015309EE" w14:textId="77777777" w:rsidR="000268CC" w:rsidRPr="00470E56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736ADF">
              <w:rPr>
                <w:bCs/>
                <w:color w:val="000000"/>
                <w:lang w:val="en-US"/>
              </w:rPr>
              <w:t>GIS technology role in the management of arable lands in Kazakhstan</w:t>
            </w:r>
          </w:p>
        </w:tc>
        <w:tc>
          <w:tcPr>
            <w:tcW w:w="1417" w:type="dxa"/>
            <w:shd w:val="clear" w:color="auto" w:fill="auto"/>
          </w:tcPr>
          <w:p w14:paraId="69B0966C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36879875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0AF0A30A" w14:textId="77777777" w:rsidR="000268CC" w:rsidRPr="003C1C8B" w:rsidRDefault="000268CC" w:rsidP="004E5A40">
            <w:pPr>
              <w:jc w:val="center"/>
            </w:pPr>
            <w:r w:rsidRPr="003C1C8B">
              <w:t>Баспа</w:t>
            </w:r>
          </w:p>
          <w:p w14:paraId="4CAB64A3" w14:textId="77777777" w:rsidR="000268CC" w:rsidRPr="003C1C8B" w:rsidRDefault="000268CC" w:rsidP="004E5A40">
            <w:pPr>
              <w:jc w:val="center"/>
            </w:pPr>
            <w:r w:rsidRPr="003C1C8B">
              <w:t>-</w:t>
            </w:r>
          </w:p>
          <w:p w14:paraId="6640AF48" w14:textId="77777777" w:rsidR="000268CC" w:rsidRPr="003C1C8B" w:rsidRDefault="000268CC" w:rsidP="004E5A40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5A9156D7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14BD4F59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3D99C99F" w14:textId="77777777" w:rsidR="000268CC" w:rsidRPr="00E65D7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28203B">
              <w:rPr>
                <w:bCs/>
                <w:color w:val="000000"/>
                <w:lang w:val="en-US"/>
              </w:rPr>
              <w:t xml:space="preserve">Sabrao Journal of Breeding and Genetics (ISSN: 1029-7073). (2024), 56(6), 2441-2450. </w:t>
            </w:r>
            <w:hyperlink r:id="rId9" w:history="1">
              <w:r w:rsidRPr="0028203B">
                <w:rPr>
                  <w:bCs/>
                  <w:color w:val="0563C1"/>
                  <w:u w:val="single"/>
                  <w:lang w:val="en-US"/>
                </w:rPr>
                <w:t>http://doi.org/10.54910/sabrao2024.56.6.25</w:t>
              </w:r>
            </w:hyperlink>
          </w:p>
        </w:tc>
        <w:tc>
          <w:tcPr>
            <w:tcW w:w="1701" w:type="dxa"/>
            <w:shd w:val="clear" w:color="auto" w:fill="auto"/>
          </w:tcPr>
          <w:p w14:paraId="4FD8ACC1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466859B4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2C463651" w14:textId="77777777" w:rsidR="000268CC" w:rsidRPr="008E47F4" w:rsidRDefault="000268CC" w:rsidP="004E5A40">
            <w:pPr>
              <w:jc w:val="center"/>
              <w:rPr>
                <w:lang w:val="en-US"/>
              </w:rPr>
            </w:pPr>
          </w:p>
          <w:p w14:paraId="1C9E98CB" w14:textId="77777777" w:rsidR="000268CC" w:rsidRDefault="000268CC" w:rsidP="004E5A40">
            <w:pPr>
              <w:jc w:val="center"/>
            </w:pPr>
            <w:r>
              <w:t>0,62</w:t>
            </w:r>
          </w:p>
        </w:tc>
        <w:tc>
          <w:tcPr>
            <w:tcW w:w="3402" w:type="dxa"/>
            <w:shd w:val="clear" w:color="auto" w:fill="auto"/>
          </w:tcPr>
          <w:p w14:paraId="0B5875A5" w14:textId="77777777" w:rsidR="000268CC" w:rsidRDefault="00020FF7" w:rsidP="004E5A4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D</w:t>
            </w:r>
            <w:r>
              <w:rPr>
                <w:bCs/>
              </w:rPr>
              <w:t>.</w:t>
            </w:r>
            <w:r w:rsidR="000268CC" w:rsidRPr="00736ADF">
              <w:rPr>
                <w:bCs/>
                <w:lang w:val="en-US"/>
              </w:rPr>
              <w:t xml:space="preserve">Tuleyeva, </w:t>
            </w:r>
          </w:p>
          <w:p w14:paraId="5BA602DF" w14:textId="77777777" w:rsidR="000268CC" w:rsidRDefault="00020FF7" w:rsidP="004E5A40">
            <w:pPr>
              <w:jc w:val="center"/>
              <w:rPr>
                <w:bCs/>
                <w:lang w:val="en-US"/>
              </w:rPr>
            </w:pPr>
            <w:proofErr w:type="gramStart"/>
            <w:r>
              <w:rPr>
                <w:b/>
                <w:u w:val="single"/>
                <w:lang w:val="en-US"/>
              </w:rPr>
              <w:t>A.</w:t>
            </w:r>
            <w:r w:rsidR="000268CC" w:rsidRPr="00736ADF">
              <w:rPr>
                <w:b/>
                <w:u w:val="single"/>
                <w:lang w:val="en-US"/>
              </w:rPr>
              <w:t>Shaimerdenova</w:t>
            </w:r>
            <w:proofErr w:type="gramEnd"/>
            <w:r w:rsidR="000268CC" w:rsidRPr="00736ADF">
              <w:rPr>
                <w:b/>
                <w:u w:val="single"/>
                <w:lang w:val="en-US"/>
              </w:rPr>
              <w:t>*,</w:t>
            </w:r>
            <w:r w:rsidR="000268CC" w:rsidRPr="00736ADF">
              <w:rPr>
                <w:bCs/>
                <w:lang w:val="en-US"/>
              </w:rPr>
              <w:t xml:space="preserve"> </w:t>
            </w:r>
          </w:p>
          <w:p w14:paraId="0AC90D3E" w14:textId="77777777" w:rsidR="00020FF7" w:rsidRPr="00020FF7" w:rsidRDefault="00020FF7" w:rsidP="004E5A40">
            <w:pPr>
              <w:jc w:val="center"/>
              <w:rPr>
                <w:bCs/>
                <w:lang w:val="en-US"/>
              </w:rPr>
            </w:pPr>
            <w:proofErr w:type="gramStart"/>
            <w:r>
              <w:rPr>
                <w:bCs/>
                <w:lang w:val="en-US"/>
              </w:rPr>
              <w:t>A</w:t>
            </w:r>
            <w:r w:rsidRPr="00020FF7">
              <w:rPr>
                <w:bCs/>
                <w:lang w:val="en-US"/>
              </w:rPr>
              <w:t>.</w:t>
            </w:r>
            <w:r w:rsidR="000268CC" w:rsidRPr="00736ADF">
              <w:rPr>
                <w:bCs/>
                <w:lang w:val="en-US"/>
              </w:rPr>
              <w:t>Tesalovsky</w:t>
            </w:r>
            <w:proofErr w:type="gramEnd"/>
            <w:r w:rsidR="000268CC" w:rsidRPr="00736ADF">
              <w:rPr>
                <w:bCs/>
                <w:lang w:val="en-US"/>
              </w:rPr>
              <w:t xml:space="preserve">, </w:t>
            </w:r>
          </w:p>
          <w:p w14:paraId="5E0DAA09" w14:textId="77777777" w:rsidR="00020FF7" w:rsidRPr="00020FF7" w:rsidRDefault="00020FF7" w:rsidP="004E5A40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V</w:t>
            </w:r>
            <w:r w:rsidRPr="00020FF7">
              <w:rPr>
                <w:bCs/>
                <w:lang w:val="en-US"/>
              </w:rPr>
              <w:t>.</w:t>
            </w:r>
            <w:r w:rsidR="000268CC" w:rsidRPr="00736ADF">
              <w:rPr>
                <w:bCs/>
                <w:lang w:val="en-US"/>
              </w:rPr>
              <w:t xml:space="preserve">Leontyev, </w:t>
            </w:r>
          </w:p>
          <w:p w14:paraId="4D41030B" w14:textId="77777777" w:rsidR="00020FF7" w:rsidRPr="00020FF7" w:rsidRDefault="00020FF7" w:rsidP="004E5A40">
            <w:pPr>
              <w:jc w:val="center"/>
              <w:rPr>
                <w:bCs/>
                <w:lang w:val="en-US"/>
              </w:rPr>
            </w:pPr>
            <w:proofErr w:type="gramStart"/>
            <w:r>
              <w:rPr>
                <w:bCs/>
                <w:lang w:val="en-US"/>
              </w:rPr>
              <w:t>T</w:t>
            </w:r>
            <w:r w:rsidRPr="00020FF7">
              <w:rPr>
                <w:bCs/>
                <w:lang w:val="en-US"/>
              </w:rPr>
              <w:t>.</w:t>
            </w:r>
            <w:r w:rsidR="000268CC" w:rsidRPr="00736ADF">
              <w:rPr>
                <w:bCs/>
                <w:lang w:val="en-US"/>
              </w:rPr>
              <w:t>Turutina</w:t>
            </w:r>
            <w:proofErr w:type="gramEnd"/>
            <w:r w:rsidR="000268CC" w:rsidRPr="00736ADF">
              <w:rPr>
                <w:bCs/>
                <w:lang w:val="en-US"/>
              </w:rPr>
              <w:t xml:space="preserve">, </w:t>
            </w:r>
          </w:p>
          <w:p w14:paraId="521EACCA" w14:textId="77777777" w:rsidR="000268CC" w:rsidRDefault="00020FF7" w:rsidP="004E5A40">
            <w:pPr>
              <w:jc w:val="center"/>
              <w:rPr>
                <w:bCs/>
                <w:lang w:val="en-US"/>
              </w:rPr>
            </w:pPr>
            <w:proofErr w:type="gramStart"/>
            <w:r w:rsidRPr="00736ADF">
              <w:rPr>
                <w:bCs/>
                <w:lang w:val="en-US"/>
              </w:rPr>
              <w:t>O.</w:t>
            </w:r>
            <w:r w:rsidR="000268CC" w:rsidRPr="00736ADF">
              <w:rPr>
                <w:bCs/>
                <w:lang w:val="en-US"/>
              </w:rPr>
              <w:t>Shoykin</w:t>
            </w:r>
            <w:proofErr w:type="gramEnd"/>
            <w:r w:rsidR="000268CC" w:rsidRPr="00736ADF">
              <w:rPr>
                <w:bCs/>
                <w:lang w:val="en-US"/>
              </w:rPr>
              <w:t xml:space="preserve">, </w:t>
            </w:r>
          </w:p>
          <w:p w14:paraId="7DD79B85" w14:textId="77777777" w:rsidR="000268CC" w:rsidRDefault="00020FF7" w:rsidP="004E5A40">
            <w:pPr>
              <w:jc w:val="center"/>
              <w:rPr>
                <w:bCs/>
                <w:lang w:val="en-US"/>
              </w:rPr>
            </w:pPr>
            <w:proofErr w:type="gramStart"/>
            <w:r>
              <w:rPr>
                <w:bCs/>
                <w:lang w:val="en-US"/>
              </w:rPr>
              <w:t>S</w:t>
            </w:r>
            <w:r w:rsidRPr="00020FF7">
              <w:rPr>
                <w:bCs/>
                <w:lang w:val="en-US"/>
              </w:rPr>
              <w:t>.</w:t>
            </w:r>
            <w:r w:rsidR="000268CC" w:rsidRPr="00736ADF">
              <w:rPr>
                <w:bCs/>
                <w:lang w:val="en-US"/>
              </w:rPr>
              <w:t>Gorovoy</w:t>
            </w:r>
            <w:proofErr w:type="gramEnd"/>
            <w:r w:rsidR="000268CC" w:rsidRPr="00736ADF">
              <w:rPr>
                <w:bCs/>
                <w:lang w:val="en-US"/>
              </w:rPr>
              <w:t xml:space="preserve">, </w:t>
            </w:r>
          </w:p>
          <w:p w14:paraId="53762ADC" w14:textId="77777777" w:rsidR="00020FF7" w:rsidRDefault="00020FF7" w:rsidP="004E5A40">
            <w:pPr>
              <w:jc w:val="center"/>
              <w:rPr>
                <w:bCs/>
              </w:rPr>
            </w:pPr>
            <w:proofErr w:type="gramStart"/>
            <w:r>
              <w:rPr>
                <w:bCs/>
                <w:lang w:val="en-US"/>
              </w:rPr>
              <w:t>O</w:t>
            </w:r>
            <w:r>
              <w:rPr>
                <w:bCs/>
              </w:rPr>
              <w:t>.</w:t>
            </w:r>
            <w:r w:rsidR="000268CC" w:rsidRPr="00736ADF">
              <w:rPr>
                <w:bCs/>
                <w:lang w:val="en-US"/>
              </w:rPr>
              <w:t>Dmitrieva</w:t>
            </w:r>
            <w:proofErr w:type="gramEnd"/>
            <w:r w:rsidR="000268CC" w:rsidRPr="00736ADF">
              <w:rPr>
                <w:bCs/>
                <w:lang w:val="en-US"/>
              </w:rPr>
              <w:t xml:space="preserve">, </w:t>
            </w:r>
          </w:p>
          <w:p w14:paraId="77572956" w14:textId="77777777" w:rsidR="000268CC" w:rsidRPr="006E4216" w:rsidRDefault="00020FF7" w:rsidP="00020FF7">
            <w:pPr>
              <w:jc w:val="center"/>
              <w:rPr>
                <w:bCs/>
                <w:lang w:val="en-US"/>
              </w:rPr>
            </w:pPr>
            <w:proofErr w:type="gramStart"/>
            <w:r w:rsidRPr="00736ADF">
              <w:rPr>
                <w:bCs/>
                <w:lang w:val="en-US"/>
              </w:rPr>
              <w:t>E.</w:t>
            </w:r>
            <w:r w:rsidR="000268CC" w:rsidRPr="00736ADF">
              <w:rPr>
                <w:bCs/>
                <w:lang w:val="en-US"/>
              </w:rPr>
              <w:t>Danilova</w:t>
            </w:r>
            <w:proofErr w:type="gramEnd"/>
            <w:r w:rsidR="000268CC" w:rsidRPr="00736ADF">
              <w:rPr>
                <w:bCs/>
                <w:lang w:val="en-US"/>
              </w:rPr>
              <w:t xml:space="preserve"> </w:t>
            </w:r>
          </w:p>
        </w:tc>
      </w:tr>
      <w:tr w:rsidR="000268CC" w:rsidRPr="009B55A7" w14:paraId="6318F166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6F7E28A3" w14:textId="77777777" w:rsidR="000268CC" w:rsidRPr="00020FF7" w:rsidRDefault="000268CC" w:rsidP="009B55A7">
            <w:pPr>
              <w:jc w:val="center"/>
              <w:rPr>
                <w:lang w:val="en-US"/>
              </w:rPr>
            </w:pPr>
          </w:p>
          <w:p w14:paraId="55E9F08C" w14:textId="77777777" w:rsidR="000268CC" w:rsidRPr="00020FF7" w:rsidRDefault="000268CC" w:rsidP="009B55A7">
            <w:pPr>
              <w:jc w:val="center"/>
              <w:rPr>
                <w:lang w:val="en-US"/>
              </w:rPr>
            </w:pPr>
          </w:p>
          <w:p w14:paraId="0ABE041A" w14:textId="77777777" w:rsidR="000268CC" w:rsidRPr="00020FF7" w:rsidRDefault="000268CC" w:rsidP="009B55A7">
            <w:pPr>
              <w:jc w:val="center"/>
              <w:rPr>
                <w:lang w:val="en-US"/>
              </w:rPr>
            </w:pPr>
          </w:p>
          <w:p w14:paraId="36B019BC" w14:textId="77777777" w:rsidR="000268CC" w:rsidRPr="00020FF7" w:rsidRDefault="000268CC" w:rsidP="009B55A7">
            <w:pPr>
              <w:jc w:val="center"/>
              <w:rPr>
                <w:lang w:val="en-US"/>
              </w:rPr>
            </w:pPr>
          </w:p>
          <w:p w14:paraId="1CD8154B" w14:textId="77777777" w:rsidR="000268CC" w:rsidRPr="00020FF7" w:rsidRDefault="000268CC" w:rsidP="009B55A7">
            <w:pPr>
              <w:jc w:val="center"/>
              <w:rPr>
                <w:lang w:val="en-US"/>
              </w:rPr>
            </w:pPr>
            <w:r w:rsidRPr="00020FF7">
              <w:rPr>
                <w:lang w:val="en-US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28B5A97A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5C336EE2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3C31AB78" w14:textId="77777777" w:rsidR="000268CC" w:rsidRPr="00470E56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>Enhancing the Efficiency of Digital Land Administration for Sustainable Territorial Development in Kazakhstan’s Small Settlements</w:t>
            </w:r>
          </w:p>
        </w:tc>
        <w:tc>
          <w:tcPr>
            <w:tcW w:w="1417" w:type="dxa"/>
            <w:shd w:val="clear" w:color="auto" w:fill="auto"/>
          </w:tcPr>
          <w:p w14:paraId="588BEC7D" w14:textId="77777777" w:rsidR="000268CC" w:rsidRDefault="000268CC" w:rsidP="004E5A40">
            <w:pPr>
              <w:jc w:val="center"/>
              <w:rPr>
                <w:lang w:val="en-US"/>
              </w:rPr>
            </w:pPr>
          </w:p>
          <w:p w14:paraId="0AFC65B5" w14:textId="77777777" w:rsidR="000268CC" w:rsidRDefault="000268CC" w:rsidP="004E5A40">
            <w:pPr>
              <w:jc w:val="center"/>
              <w:rPr>
                <w:lang w:val="en-US"/>
              </w:rPr>
            </w:pPr>
          </w:p>
          <w:p w14:paraId="0FD6929F" w14:textId="77777777" w:rsidR="000268CC" w:rsidRPr="000268CC" w:rsidRDefault="000268CC" w:rsidP="004E5A40">
            <w:pPr>
              <w:jc w:val="center"/>
              <w:rPr>
                <w:lang w:val="en-US"/>
              </w:rPr>
            </w:pPr>
          </w:p>
          <w:p w14:paraId="35C38447" w14:textId="77777777" w:rsidR="000268CC" w:rsidRPr="003C1C8B" w:rsidRDefault="000268CC" w:rsidP="004E5A40">
            <w:pPr>
              <w:jc w:val="center"/>
            </w:pPr>
            <w:r w:rsidRPr="003C1C8B">
              <w:t>Баспа</w:t>
            </w:r>
          </w:p>
          <w:p w14:paraId="28B65935" w14:textId="77777777" w:rsidR="000268CC" w:rsidRPr="003C1C8B" w:rsidRDefault="000268CC" w:rsidP="004E5A40">
            <w:pPr>
              <w:jc w:val="center"/>
            </w:pPr>
            <w:r w:rsidRPr="003C1C8B">
              <w:t>-</w:t>
            </w:r>
          </w:p>
          <w:p w14:paraId="76890FAE" w14:textId="77777777" w:rsidR="000268CC" w:rsidRPr="00D61E22" w:rsidRDefault="000268CC" w:rsidP="004E5A40">
            <w:pPr>
              <w:jc w:val="center"/>
              <w:rPr>
                <w:lang w:val="en-US"/>
              </w:rPr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032B86B8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37DBE1BD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096FDF8A" w14:textId="77777777" w:rsidR="000268CC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23DF6D61" w14:textId="77777777" w:rsidR="000268CC" w:rsidRPr="00D61E22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D61E22">
              <w:rPr>
                <w:bCs/>
                <w:color w:val="000000"/>
                <w:lang w:val="en-US"/>
              </w:rPr>
              <w:t xml:space="preserve">World Journal of Environmental Biosciences (ISSN: 2277-8047). 2026, 15(3): 113-121. </w:t>
            </w:r>
            <w:hyperlink r:id="rId10" w:history="1">
              <w:r w:rsidRPr="00D61E22">
                <w:rPr>
                  <w:bCs/>
                  <w:color w:val="0563C1"/>
                  <w:u w:val="single"/>
                  <w:lang w:val="en-US"/>
                </w:rPr>
                <w:t>https://doi.org/10.51847/KBJtv67cEs</w:t>
              </w:r>
            </w:hyperlink>
          </w:p>
        </w:tc>
        <w:tc>
          <w:tcPr>
            <w:tcW w:w="1701" w:type="dxa"/>
            <w:shd w:val="clear" w:color="auto" w:fill="auto"/>
          </w:tcPr>
          <w:p w14:paraId="4D73D736" w14:textId="77777777" w:rsidR="000268CC" w:rsidRDefault="000268CC" w:rsidP="004E5A40">
            <w:pPr>
              <w:jc w:val="center"/>
            </w:pPr>
          </w:p>
          <w:p w14:paraId="70141C90" w14:textId="77777777" w:rsidR="000268CC" w:rsidRDefault="000268CC" w:rsidP="004E5A40">
            <w:pPr>
              <w:jc w:val="center"/>
            </w:pPr>
          </w:p>
          <w:p w14:paraId="4E98BA5F" w14:textId="77777777" w:rsidR="000268CC" w:rsidRDefault="000268CC" w:rsidP="004E5A40">
            <w:pPr>
              <w:jc w:val="center"/>
            </w:pPr>
          </w:p>
          <w:p w14:paraId="5432A44E" w14:textId="77777777" w:rsidR="000268CC" w:rsidRDefault="000268CC" w:rsidP="004E5A40">
            <w:pPr>
              <w:jc w:val="center"/>
            </w:pPr>
          </w:p>
          <w:p w14:paraId="35D61D5A" w14:textId="77777777" w:rsidR="000268CC" w:rsidRPr="00D61E22" w:rsidRDefault="000268CC" w:rsidP="004E5A40">
            <w:pPr>
              <w:jc w:val="center"/>
            </w:pPr>
            <w:r>
              <w:t>0,56</w:t>
            </w:r>
          </w:p>
        </w:tc>
        <w:tc>
          <w:tcPr>
            <w:tcW w:w="3402" w:type="dxa"/>
            <w:shd w:val="clear" w:color="auto" w:fill="auto"/>
          </w:tcPr>
          <w:p w14:paraId="7230D770" w14:textId="77777777" w:rsidR="000268CC" w:rsidRPr="000268CC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Aiganym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Kalmagambetova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, </w:t>
            </w:r>
          </w:p>
          <w:p w14:paraId="56C5EA68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D61E22">
              <w:rPr>
                <w:rFonts w:eastAsia="Calibri"/>
                <w:b/>
                <w:color w:val="000000"/>
                <w:u w:val="single"/>
                <w:lang w:val="en-US" w:eastAsia="en-US"/>
              </w:rPr>
              <w:t>Aigul</w:t>
            </w:r>
            <w:r w:rsidRPr="000268CC">
              <w:rPr>
                <w:rFonts w:eastAsia="Calibri"/>
                <w:b/>
                <w:color w:val="000000"/>
                <w:u w:val="single"/>
                <w:lang w:eastAsia="en-US"/>
              </w:rPr>
              <w:t xml:space="preserve"> </w:t>
            </w:r>
            <w:r w:rsidRPr="00D61E22">
              <w:rPr>
                <w:rFonts w:eastAsia="Calibri"/>
                <w:b/>
                <w:color w:val="000000"/>
                <w:u w:val="single"/>
                <w:lang w:val="en-US" w:eastAsia="en-US"/>
              </w:rPr>
              <w:t>Shaimerdenova</w:t>
            </w:r>
            <w:r w:rsidRPr="000268CC">
              <w:rPr>
                <w:rFonts w:eastAsia="Calibri"/>
                <w:b/>
                <w:color w:val="000000"/>
                <w:u w:val="single"/>
                <w:lang w:eastAsia="en-US"/>
              </w:rPr>
              <w:t>*,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 </w:t>
            </w:r>
          </w:p>
          <w:p w14:paraId="01BE8867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Zhanat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Toleubekova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, </w:t>
            </w:r>
          </w:p>
          <w:p w14:paraId="05838B1F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Baubek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Berdizharov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, </w:t>
            </w:r>
          </w:p>
          <w:p w14:paraId="227CE47B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Kenes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Temirkhanov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, </w:t>
            </w:r>
          </w:p>
          <w:p w14:paraId="2C560057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Liudmila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Gorlevskaya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, </w:t>
            </w:r>
          </w:p>
          <w:p w14:paraId="7A57E700" w14:textId="77777777" w:rsidR="00020FF7" w:rsidRP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Gulnar</w:t>
            </w:r>
            <w:r w:rsidRPr="00020FF7">
              <w:rPr>
                <w:rFonts w:eastAsia="Calibri"/>
                <w:bCs/>
                <w:color w:val="000000"/>
                <w:lang w:val="en-US"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Kussainova</w:t>
            </w:r>
            <w:r w:rsidRPr="00020FF7">
              <w:rPr>
                <w:rFonts w:eastAsia="Calibri"/>
                <w:bCs/>
                <w:color w:val="000000"/>
                <w:lang w:val="en-US" w:eastAsia="en-US"/>
              </w:rPr>
              <w:t xml:space="preserve">, </w:t>
            </w:r>
          </w:p>
          <w:p w14:paraId="1945E7F2" w14:textId="77777777" w:rsidR="00020FF7" w:rsidRP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Nabi</w:t>
            </w:r>
            <w:r w:rsidRPr="00020FF7">
              <w:rPr>
                <w:rFonts w:eastAsia="Calibri"/>
                <w:bCs/>
                <w:color w:val="000000"/>
                <w:lang w:val="en-US"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Dauzhanov</w:t>
            </w:r>
            <w:r w:rsidRPr="00020FF7">
              <w:rPr>
                <w:rFonts w:eastAsia="Calibri"/>
                <w:bCs/>
                <w:color w:val="000000"/>
                <w:lang w:val="en-US" w:eastAsia="en-US"/>
              </w:rPr>
              <w:t xml:space="preserve">, </w:t>
            </w:r>
          </w:p>
          <w:p w14:paraId="29DFF13A" w14:textId="77777777" w:rsidR="00020FF7" w:rsidRP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Nurgul</w:t>
            </w:r>
            <w:r w:rsidRPr="00020FF7">
              <w:rPr>
                <w:rFonts w:eastAsia="Calibri"/>
                <w:bCs/>
                <w:color w:val="000000"/>
                <w:lang w:val="en-US"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Abeyeva</w:t>
            </w:r>
            <w:r w:rsidRPr="00020FF7">
              <w:rPr>
                <w:rFonts w:eastAsia="Calibri"/>
                <w:bCs/>
                <w:color w:val="000000"/>
                <w:lang w:val="en-US" w:eastAsia="en-US"/>
              </w:rPr>
              <w:t xml:space="preserve">, </w:t>
            </w:r>
          </w:p>
          <w:p w14:paraId="0F360E66" w14:textId="77777777" w:rsidR="000268CC" w:rsidRPr="000268CC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Gulmira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 </w:t>
            </w:r>
            <w:r w:rsidRPr="00D61E22">
              <w:rPr>
                <w:rFonts w:eastAsia="Calibri"/>
                <w:bCs/>
                <w:color w:val="000000"/>
                <w:lang w:val="en-US" w:eastAsia="en-US"/>
              </w:rPr>
              <w:t>Kenzhalieva</w:t>
            </w:r>
            <w:r w:rsidRPr="000268CC">
              <w:rPr>
                <w:rFonts w:eastAsia="Calibri"/>
                <w:bCs/>
                <w:color w:val="000000"/>
                <w:lang w:eastAsia="en-US"/>
              </w:rPr>
              <w:t xml:space="preserve">, </w:t>
            </w:r>
          </w:p>
          <w:p w14:paraId="27D307BE" w14:textId="77777777" w:rsidR="000268CC" w:rsidRDefault="000268CC" w:rsidP="004E5A4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61E22">
              <w:rPr>
                <w:bCs/>
                <w:lang w:val="en-US"/>
              </w:rPr>
              <w:t>Dina Tuleyeva.</w:t>
            </w:r>
          </w:p>
          <w:p w14:paraId="65DCCFB3" w14:textId="77777777" w:rsidR="00470E56" w:rsidRPr="00470E56" w:rsidRDefault="00470E56" w:rsidP="004E5A4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  <w:tr w:rsidR="000268CC" w:rsidRPr="009B55A7" w14:paraId="26984391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4EF1BB0F" w14:textId="77777777" w:rsidR="000268CC" w:rsidRDefault="000268CC" w:rsidP="009B55A7">
            <w:pPr>
              <w:jc w:val="center"/>
            </w:pPr>
          </w:p>
          <w:p w14:paraId="2AA20298" w14:textId="77777777" w:rsidR="000268CC" w:rsidRDefault="000268CC" w:rsidP="009B55A7">
            <w:pPr>
              <w:jc w:val="center"/>
            </w:pPr>
          </w:p>
          <w:p w14:paraId="244A5A63" w14:textId="77777777" w:rsidR="00470E56" w:rsidRDefault="00470E56" w:rsidP="009B55A7">
            <w:pPr>
              <w:jc w:val="center"/>
            </w:pPr>
          </w:p>
          <w:p w14:paraId="537A4149" w14:textId="77777777" w:rsidR="000268CC" w:rsidRDefault="000268CC" w:rsidP="009B55A7">
            <w:pPr>
              <w:jc w:val="center"/>
            </w:pPr>
            <w:r>
              <w:t>5</w:t>
            </w:r>
          </w:p>
        </w:tc>
        <w:tc>
          <w:tcPr>
            <w:tcW w:w="2977" w:type="dxa"/>
            <w:shd w:val="clear" w:color="auto" w:fill="auto"/>
          </w:tcPr>
          <w:p w14:paraId="142765A3" w14:textId="77777777" w:rsidR="000268CC" w:rsidRPr="00470E56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>Assessment of water use efficiency and rational irrigation consumption across the regions of Kazakhstan under climate variability</w:t>
            </w:r>
          </w:p>
          <w:p w14:paraId="4672E911" w14:textId="77777777" w:rsidR="00020FF7" w:rsidRPr="00470E56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14:paraId="41641CA0" w14:textId="77777777" w:rsidR="000268CC" w:rsidRPr="000268CC" w:rsidRDefault="000268CC" w:rsidP="004E5A40">
            <w:pPr>
              <w:jc w:val="center"/>
              <w:rPr>
                <w:lang w:val="en-US"/>
              </w:rPr>
            </w:pPr>
          </w:p>
          <w:p w14:paraId="38AAEBBC" w14:textId="77777777" w:rsidR="00470E56" w:rsidRDefault="00470E56" w:rsidP="004E5A40">
            <w:pPr>
              <w:jc w:val="center"/>
            </w:pPr>
          </w:p>
          <w:p w14:paraId="10225B53" w14:textId="77777777" w:rsidR="000268CC" w:rsidRPr="003C1C8B" w:rsidRDefault="000268CC" w:rsidP="004E5A40">
            <w:pPr>
              <w:jc w:val="center"/>
            </w:pPr>
            <w:r w:rsidRPr="003C1C8B">
              <w:t>Баспа</w:t>
            </w:r>
          </w:p>
          <w:p w14:paraId="11163255" w14:textId="77777777" w:rsidR="000268CC" w:rsidRPr="003C1C8B" w:rsidRDefault="000268CC" w:rsidP="004E5A40">
            <w:pPr>
              <w:jc w:val="center"/>
            </w:pPr>
            <w:r w:rsidRPr="003C1C8B">
              <w:t>-</w:t>
            </w:r>
          </w:p>
          <w:p w14:paraId="1B959CAE" w14:textId="77777777" w:rsidR="000268CC" w:rsidRPr="00BE0BA8" w:rsidRDefault="000268CC" w:rsidP="004E5A40">
            <w:pPr>
              <w:jc w:val="center"/>
              <w:rPr>
                <w:lang w:val="en-US"/>
              </w:rPr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55A882B8" w14:textId="77777777" w:rsidR="00470E56" w:rsidRDefault="00470E56" w:rsidP="004E5A40">
            <w:pPr>
              <w:jc w:val="center"/>
              <w:rPr>
                <w:bCs/>
                <w:color w:val="000000"/>
              </w:rPr>
            </w:pPr>
          </w:p>
          <w:p w14:paraId="3CABBFEF" w14:textId="77777777" w:rsidR="000268CC" w:rsidRPr="00D61E22" w:rsidRDefault="000268CC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BE0BA8">
              <w:rPr>
                <w:bCs/>
                <w:color w:val="000000"/>
                <w:lang w:val="en-US"/>
              </w:rPr>
              <w:t xml:space="preserve">International Journal of Agriculture and Biosciences (ISSN: 2305-6622). 2026, 15(6): 2899-2910. </w:t>
            </w:r>
            <w:hyperlink r:id="rId11" w:history="1">
              <w:r w:rsidRPr="00BE0BA8">
                <w:rPr>
                  <w:bCs/>
                  <w:color w:val="0563C1"/>
                  <w:u w:val="single"/>
                  <w:lang w:val="en-US"/>
                </w:rPr>
                <w:t>https://doi.org/10.47278/journal.ijab/2026.140</w:t>
              </w:r>
            </w:hyperlink>
          </w:p>
        </w:tc>
        <w:tc>
          <w:tcPr>
            <w:tcW w:w="1701" w:type="dxa"/>
            <w:shd w:val="clear" w:color="auto" w:fill="auto"/>
          </w:tcPr>
          <w:p w14:paraId="23EF0DAA" w14:textId="77777777" w:rsidR="000268CC" w:rsidRPr="00470E56" w:rsidRDefault="000268CC" w:rsidP="004E5A40">
            <w:pPr>
              <w:jc w:val="center"/>
              <w:rPr>
                <w:lang w:val="en-US"/>
              </w:rPr>
            </w:pPr>
          </w:p>
          <w:p w14:paraId="24EC046E" w14:textId="77777777" w:rsidR="000268CC" w:rsidRPr="00470E56" w:rsidRDefault="000268CC" w:rsidP="004E5A40">
            <w:pPr>
              <w:jc w:val="center"/>
              <w:rPr>
                <w:lang w:val="en-US"/>
              </w:rPr>
            </w:pPr>
          </w:p>
          <w:p w14:paraId="0D72C95B" w14:textId="77777777" w:rsidR="00470E56" w:rsidRDefault="00470E56" w:rsidP="004E5A40">
            <w:pPr>
              <w:jc w:val="center"/>
            </w:pPr>
          </w:p>
          <w:p w14:paraId="07A34FED" w14:textId="77777777" w:rsidR="000268CC" w:rsidRPr="00BE0BA8" w:rsidRDefault="000268CC" w:rsidP="004E5A40">
            <w:pPr>
              <w:jc w:val="center"/>
            </w:pPr>
            <w:r>
              <w:t>0,75</w:t>
            </w:r>
          </w:p>
        </w:tc>
        <w:tc>
          <w:tcPr>
            <w:tcW w:w="3402" w:type="dxa"/>
            <w:shd w:val="clear" w:color="auto" w:fill="auto"/>
          </w:tcPr>
          <w:p w14:paraId="1F3DDC7D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346B9">
              <w:rPr>
                <w:bCs/>
                <w:lang w:val="en-US"/>
              </w:rPr>
              <w:t>Grichanaya T</w:t>
            </w:r>
            <w:r w:rsidRPr="00C042FF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 xml:space="preserve">, </w:t>
            </w:r>
          </w:p>
          <w:p w14:paraId="23407364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346B9">
              <w:rPr>
                <w:bCs/>
                <w:lang w:val="en-US"/>
              </w:rPr>
              <w:t>Kalashnikov P</w:t>
            </w:r>
            <w:r w:rsidRPr="00C042FF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 xml:space="preserve">, </w:t>
            </w:r>
          </w:p>
          <w:p w14:paraId="7A977DD8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346B9">
              <w:rPr>
                <w:bCs/>
                <w:lang w:val="en-US"/>
              </w:rPr>
              <w:t>Baizakova A</w:t>
            </w:r>
            <w:r w:rsidRPr="00C042FF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 xml:space="preserve">, </w:t>
            </w:r>
          </w:p>
          <w:p w14:paraId="20C3C25A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346B9">
              <w:rPr>
                <w:bCs/>
                <w:lang w:val="en-US"/>
              </w:rPr>
              <w:t>Balgabaev N</w:t>
            </w:r>
            <w:r w:rsidRPr="00C042FF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 xml:space="preserve">, </w:t>
            </w:r>
          </w:p>
          <w:p w14:paraId="1103CC57" w14:textId="77777777" w:rsidR="00020FF7" w:rsidRDefault="000268CC" w:rsidP="004E5A4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346B9">
              <w:rPr>
                <w:bCs/>
                <w:lang w:val="en-US"/>
              </w:rPr>
              <w:t>Seitkhan A</w:t>
            </w:r>
            <w:r w:rsidRPr="00C042FF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 xml:space="preserve">, </w:t>
            </w:r>
          </w:p>
          <w:p w14:paraId="59C2F0AF" w14:textId="77777777" w:rsidR="000268CC" w:rsidRPr="00D61E22" w:rsidRDefault="000268CC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0346B9">
              <w:rPr>
                <w:bCs/>
                <w:lang w:val="en-US"/>
              </w:rPr>
              <w:t>Zhaparkulova Y</w:t>
            </w:r>
            <w:r w:rsidRPr="00C042FF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 xml:space="preserve"> </w:t>
            </w:r>
            <w:r w:rsidRPr="00CC2755">
              <w:rPr>
                <w:b/>
                <w:u w:val="single"/>
                <w:lang w:val="en-US"/>
              </w:rPr>
              <w:t>Shaimerdenova A.*</w:t>
            </w:r>
          </w:p>
        </w:tc>
      </w:tr>
      <w:tr w:rsidR="00020FF7" w:rsidRPr="00CB6C4F" w14:paraId="153DDF39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3A64CAEC" w14:textId="77777777" w:rsidR="00020FF7" w:rsidRPr="000268CC" w:rsidRDefault="00020FF7" w:rsidP="009B55A7">
            <w:pPr>
              <w:jc w:val="center"/>
              <w:rPr>
                <w:lang w:val="en-US"/>
              </w:rPr>
            </w:pPr>
          </w:p>
          <w:p w14:paraId="47C990E2" w14:textId="77777777" w:rsidR="00020FF7" w:rsidRPr="000268CC" w:rsidRDefault="00020FF7" w:rsidP="009B55A7">
            <w:pPr>
              <w:jc w:val="center"/>
              <w:rPr>
                <w:lang w:val="en-US"/>
              </w:rPr>
            </w:pPr>
          </w:p>
          <w:p w14:paraId="1AC7FD14" w14:textId="77777777" w:rsidR="00020FF7" w:rsidRPr="000268CC" w:rsidRDefault="00020FF7" w:rsidP="009B55A7">
            <w:pPr>
              <w:jc w:val="center"/>
              <w:rPr>
                <w:lang w:val="en-US"/>
              </w:rPr>
            </w:pPr>
          </w:p>
          <w:p w14:paraId="0544ACFB" w14:textId="77777777" w:rsidR="00020FF7" w:rsidRPr="009A6A98" w:rsidRDefault="00020FF7" w:rsidP="009B55A7">
            <w:pPr>
              <w:jc w:val="center"/>
            </w:pPr>
            <w:r>
              <w:t>6</w:t>
            </w:r>
          </w:p>
        </w:tc>
        <w:tc>
          <w:tcPr>
            <w:tcW w:w="2977" w:type="dxa"/>
            <w:shd w:val="clear" w:color="auto" w:fill="auto"/>
          </w:tcPr>
          <w:p w14:paraId="36ACBBF4" w14:textId="77777777" w:rsidR="00020FF7" w:rsidRPr="00470E56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 xml:space="preserve">Irrigation methods influence on water productivity, and fruit yield and quality of </w:t>
            </w:r>
            <w:r w:rsidR="00470E56">
              <w:rPr>
                <w:bCs/>
                <w:color w:val="000000"/>
                <w:lang w:val="en-US"/>
              </w:rPr>
              <w:t>apple cultivar golden delicious</w:t>
            </w:r>
          </w:p>
        </w:tc>
        <w:tc>
          <w:tcPr>
            <w:tcW w:w="1417" w:type="dxa"/>
            <w:shd w:val="clear" w:color="auto" w:fill="auto"/>
          </w:tcPr>
          <w:p w14:paraId="1BB33DE9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465AC4F3" w14:textId="77777777" w:rsidR="00020FF7" w:rsidRPr="003C1C8B" w:rsidRDefault="00020FF7" w:rsidP="004E5A40">
            <w:pPr>
              <w:jc w:val="center"/>
            </w:pPr>
            <w:r w:rsidRPr="003C1C8B">
              <w:t>Баспа</w:t>
            </w:r>
          </w:p>
          <w:p w14:paraId="234265B0" w14:textId="77777777" w:rsidR="00020FF7" w:rsidRPr="003C1C8B" w:rsidRDefault="00020FF7" w:rsidP="004E5A40">
            <w:pPr>
              <w:jc w:val="center"/>
            </w:pPr>
            <w:r w:rsidRPr="003C1C8B">
              <w:t>-</w:t>
            </w:r>
          </w:p>
          <w:p w14:paraId="4543C862" w14:textId="77777777" w:rsidR="00020FF7" w:rsidRPr="003C1C8B" w:rsidRDefault="00020FF7" w:rsidP="004E5A40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546B4153" w14:textId="77777777" w:rsidR="00020FF7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31B5F24F" w14:textId="77777777" w:rsidR="00020FF7" w:rsidRPr="0025603D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25603D">
              <w:rPr>
                <w:bCs/>
                <w:color w:val="000000"/>
                <w:lang w:val="en-US"/>
              </w:rPr>
              <w:t xml:space="preserve">Sabrao Journal of Breeding and Genetics (ISSN: 1029-7073). 2026, 58(3): 1345-1355. </w:t>
            </w:r>
            <w:hyperlink r:id="rId12" w:history="1">
              <w:r w:rsidRPr="0025603D">
                <w:rPr>
                  <w:bCs/>
                  <w:color w:val="0563C1"/>
                  <w:u w:val="single"/>
                  <w:lang w:val="en-US"/>
                </w:rPr>
                <w:t>http://doi.org/10.54910/sabrao2026.58.3.37</w:t>
              </w:r>
            </w:hyperlink>
          </w:p>
        </w:tc>
        <w:tc>
          <w:tcPr>
            <w:tcW w:w="1701" w:type="dxa"/>
            <w:shd w:val="clear" w:color="auto" w:fill="auto"/>
          </w:tcPr>
          <w:p w14:paraId="2C1D7C6B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023AE5CC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288E7D2E" w14:textId="77777777" w:rsidR="00020FF7" w:rsidRDefault="00020FF7" w:rsidP="004E5A40">
            <w:pPr>
              <w:jc w:val="center"/>
            </w:pPr>
            <w:r>
              <w:t>0,69</w:t>
            </w:r>
          </w:p>
        </w:tc>
        <w:tc>
          <w:tcPr>
            <w:tcW w:w="3402" w:type="dxa"/>
            <w:shd w:val="clear" w:color="auto" w:fill="auto"/>
          </w:tcPr>
          <w:p w14:paraId="7D651EC8" w14:textId="77777777" w:rsidR="00020FF7" w:rsidRDefault="00020FF7" w:rsidP="004E5A40">
            <w:pPr>
              <w:jc w:val="center"/>
              <w:rPr>
                <w:bCs/>
              </w:rPr>
            </w:pPr>
            <w:r w:rsidRPr="000346B9">
              <w:rPr>
                <w:bCs/>
                <w:lang w:val="en-US"/>
              </w:rPr>
              <w:t>Zharkov</w:t>
            </w:r>
            <w:r w:rsidRPr="008E47F4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V</w:t>
            </w:r>
            <w:r w:rsidRPr="008E47F4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>A</w:t>
            </w:r>
            <w:r w:rsidRPr="008E47F4">
              <w:rPr>
                <w:bCs/>
                <w:lang w:val="en-US"/>
              </w:rPr>
              <w:t xml:space="preserve">., </w:t>
            </w:r>
          </w:p>
          <w:p w14:paraId="2B5AE408" w14:textId="77777777" w:rsidR="00020FF7" w:rsidRPr="00020FF7" w:rsidRDefault="00020FF7" w:rsidP="004E5A40">
            <w:pPr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Zhaparkulova</w:t>
            </w:r>
            <w:r w:rsidRPr="008E47F4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E</w:t>
            </w:r>
            <w:r w:rsidRPr="008E47F4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>D</w:t>
            </w:r>
            <w:r w:rsidRPr="008E47F4">
              <w:rPr>
                <w:bCs/>
                <w:lang w:val="en-US"/>
              </w:rPr>
              <w:t xml:space="preserve">., </w:t>
            </w:r>
          </w:p>
          <w:p w14:paraId="58EAC6AB" w14:textId="77777777" w:rsidR="00020FF7" w:rsidRPr="008E47F4" w:rsidRDefault="00020FF7" w:rsidP="004E5A40">
            <w:pPr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Mirdadayev</w:t>
            </w:r>
            <w:r w:rsidRPr="008E47F4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M</w:t>
            </w:r>
            <w:r w:rsidRPr="008E47F4">
              <w:rPr>
                <w:bCs/>
                <w:lang w:val="en-US"/>
              </w:rPr>
              <w:t xml:space="preserve">., </w:t>
            </w:r>
          </w:p>
          <w:p w14:paraId="41D47E10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CC2755">
              <w:rPr>
                <w:b/>
                <w:u w:val="single"/>
                <w:lang w:val="en-US"/>
              </w:rPr>
              <w:t>Shaimerdenova</w:t>
            </w:r>
            <w:r w:rsidRPr="00CE71AB">
              <w:rPr>
                <w:b/>
                <w:u w:val="single"/>
                <w:lang w:val="en-US"/>
              </w:rPr>
              <w:t xml:space="preserve"> </w:t>
            </w:r>
            <w:r w:rsidRPr="00CC2755">
              <w:rPr>
                <w:b/>
                <w:u w:val="single"/>
                <w:lang w:val="en-US"/>
              </w:rPr>
              <w:t>A</w:t>
            </w:r>
            <w:r w:rsidRPr="00CE71AB">
              <w:rPr>
                <w:b/>
                <w:u w:val="single"/>
                <w:lang w:val="en-US"/>
              </w:rPr>
              <w:t>.*,</w:t>
            </w:r>
            <w:r w:rsidRPr="00CE71AB">
              <w:rPr>
                <w:bCs/>
                <w:lang w:val="en-US"/>
              </w:rPr>
              <w:t xml:space="preserve"> </w:t>
            </w:r>
          </w:p>
          <w:p w14:paraId="0FF513E4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Beisenkulova</w:t>
            </w:r>
            <w:r w:rsidRPr="00CE71AB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A</w:t>
            </w:r>
            <w:r w:rsidRPr="00CE71AB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>B</w:t>
            </w:r>
            <w:r w:rsidRPr="00CE71AB">
              <w:rPr>
                <w:bCs/>
                <w:lang w:val="en-US"/>
              </w:rPr>
              <w:t xml:space="preserve">., </w:t>
            </w:r>
          </w:p>
          <w:p w14:paraId="4808D0C5" w14:textId="77777777" w:rsidR="00020FF7" w:rsidRPr="00CE71AB" w:rsidRDefault="00020FF7" w:rsidP="004E5A40">
            <w:pPr>
              <w:jc w:val="center"/>
              <w:rPr>
                <w:b/>
                <w:u w:val="single"/>
                <w:lang w:val="en-US"/>
              </w:rPr>
            </w:pPr>
            <w:r w:rsidRPr="000346B9">
              <w:rPr>
                <w:bCs/>
                <w:lang w:val="en-US"/>
              </w:rPr>
              <w:t>Kalashnikov</w:t>
            </w:r>
            <w:r w:rsidRPr="00CE71AB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P</w:t>
            </w:r>
            <w:r w:rsidRPr="00CE71AB">
              <w:rPr>
                <w:bCs/>
                <w:lang w:val="en-US"/>
              </w:rPr>
              <w:t>.</w:t>
            </w:r>
            <w:r w:rsidRPr="000346B9">
              <w:rPr>
                <w:bCs/>
                <w:lang w:val="en-US"/>
              </w:rPr>
              <w:t>A</w:t>
            </w:r>
            <w:r w:rsidRPr="00CE71AB">
              <w:rPr>
                <w:bCs/>
                <w:lang w:val="en-US"/>
              </w:rPr>
              <w:t>.</w:t>
            </w:r>
          </w:p>
        </w:tc>
      </w:tr>
      <w:tr w:rsidR="00020FF7" w:rsidRPr="00E65D7C" w14:paraId="4988BBB4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FFFFFF"/>
          </w:tcPr>
          <w:p w14:paraId="01A95664" w14:textId="77777777" w:rsidR="00020FF7" w:rsidRPr="008E47F4" w:rsidRDefault="00020FF7" w:rsidP="00E65D7C">
            <w:pPr>
              <w:jc w:val="center"/>
              <w:rPr>
                <w:lang w:val="en-US"/>
              </w:rPr>
            </w:pPr>
          </w:p>
          <w:p w14:paraId="5863F525" w14:textId="77777777" w:rsidR="00020FF7" w:rsidRPr="008E47F4" w:rsidRDefault="00020FF7" w:rsidP="00E65D7C">
            <w:pPr>
              <w:jc w:val="center"/>
              <w:rPr>
                <w:lang w:val="en-US"/>
              </w:rPr>
            </w:pPr>
          </w:p>
          <w:p w14:paraId="0DC07CD7" w14:textId="77777777" w:rsidR="00020FF7" w:rsidRPr="009A6A98" w:rsidRDefault="00020FF7" w:rsidP="00E65D7C">
            <w:pPr>
              <w:jc w:val="center"/>
            </w:pPr>
            <w:r>
              <w:t>7</w:t>
            </w:r>
          </w:p>
        </w:tc>
        <w:tc>
          <w:tcPr>
            <w:tcW w:w="2977" w:type="dxa"/>
            <w:shd w:val="clear" w:color="auto" w:fill="FFFFFF"/>
          </w:tcPr>
          <w:p w14:paraId="2C81EE5E" w14:textId="77777777" w:rsidR="00020FF7" w:rsidRPr="00470E56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>Optimal Use of Irrigated Lands Through Water-Saving Technologies and Development of Wate</w:t>
            </w:r>
            <w:r w:rsidR="00470E56">
              <w:rPr>
                <w:bCs/>
                <w:color w:val="000000"/>
                <w:lang w:val="en-US"/>
              </w:rPr>
              <w:t>r Supply Systems in Agriculture</w:t>
            </w:r>
          </w:p>
        </w:tc>
        <w:tc>
          <w:tcPr>
            <w:tcW w:w="1417" w:type="dxa"/>
            <w:shd w:val="clear" w:color="auto" w:fill="FFFFFF"/>
          </w:tcPr>
          <w:p w14:paraId="0FA250B6" w14:textId="77777777" w:rsidR="00020FF7" w:rsidRPr="00020FF7" w:rsidRDefault="00020FF7" w:rsidP="004E5A40">
            <w:pPr>
              <w:jc w:val="center"/>
              <w:rPr>
                <w:lang w:val="en-US"/>
              </w:rPr>
            </w:pPr>
          </w:p>
          <w:p w14:paraId="60FF114F" w14:textId="77777777" w:rsidR="00020FF7" w:rsidRPr="003C1C8B" w:rsidRDefault="00020FF7" w:rsidP="004E5A40">
            <w:pPr>
              <w:jc w:val="center"/>
            </w:pPr>
            <w:r w:rsidRPr="003C1C8B">
              <w:t>Баспа</w:t>
            </w:r>
          </w:p>
          <w:p w14:paraId="3447F092" w14:textId="77777777" w:rsidR="00020FF7" w:rsidRPr="003C1C8B" w:rsidRDefault="00020FF7" w:rsidP="004E5A40">
            <w:pPr>
              <w:jc w:val="center"/>
            </w:pPr>
            <w:r w:rsidRPr="003C1C8B">
              <w:t>-</w:t>
            </w:r>
          </w:p>
          <w:p w14:paraId="46E4E7F5" w14:textId="77777777" w:rsidR="00020FF7" w:rsidRPr="003C1C8B" w:rsidRDefault="00020FF7" w:rsidP="004E5A40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FFFFFF"/>
          </w:tcPr>
          <w:p w14:paraId="56A37074" w14:textId="77777777" w:rsidR="00020FF7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571DF2CC" w14:textId="77777777" w:rsidR="00020FF7" w:rsidRPr="0025603D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EC0C8F">
              <w:rPr>
                <w:bCs/>
                <w:color w:val="000000"/>
                <w:lang w:val="en-US"/>
              </w:rPr>
              <w:t xml:space="preserve">World Journal of Environmental Biosciences (ISSN: 2277-8047). (2026), 15(1), 37-46. </w:t>
            </w:r>
            <w:hyperlink r:id="rId13" w:history="1">
              <w:r w:rsidRPr="00EC0C8F">
                <w:rPr>
                  <w:bCs/>
                  <w:color w:val="0563C1"/>
                  <w:u w:val="single"/>
                  <w:lang w:val="en-US"/>
                </w:rPr>
                <w:t>https://doi.org/10.51847/aEwA7LOKEu</w:t>
              </w:r>
            </w:hyperlink>
          </w:p>
        </w:tc>
        <w:tc>
          <w:tcPr>
            <w:tcW w:w="1701" w:type="dxa"/>
            <w:shd w:val="clear" w:color="auto" w:fill="FFFFFF"/>
          </w:tcPr>
          <w:p w14:paraId="32F86217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7DD7C7FF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5A2071F4" w14:textId="77777777" w:rsidR="00020FF7" w:rsidRDefault="00020FF7" w:rsidP="004E5A40">
            <w:pPr>
              <w:jc w:val="center"/>
            </w:pPr>
            <w:r>
              <w:t>0,62</w:t>
            </w:r>
          </w:p>
        </w:tc>
        <w:tc>
          <w:tcPr>
            <w:tcW w:w="3402" w:type="dxa"/>
            <w:shd w:val="clear" w:color="auto" w:fill="FFFFFF"/>
          </w:tcPr>
          <w:p w14:paraId="29C08245" w14:textId="77777777" w:rsidR="00020FF7" w:rsidRDefault="00020FF7" w:rsidP="004E5A40">
            <w:pPr>
              <w:jc w:val="center"/>
              <w:rPr>
                <w:bCs/>
              </w:rPr>
            </w:pPr>
          </w:p>
          <w:p w14:paraId="595268BB" w14:textId="77777777" w:rsidR="00020FF7" w:rsidRPr="000346B9" w:rsidRDefault="00020FF7" w:rsidP="004E5A40">
            <w:pPr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Gritsenko N., Kalashnikov P., Mirdadayev M., Baizakova A., Jabayev K., Zhaparkulova</w:t>
            </w:r>
            <w:r w:rsidRPr="00CC2755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 xml:space="preserve">Y., </w:t>
            </w:r>
            <w:r w:rsidRPr="00CC2755">
              <w:rPr>
                <w:b/>
                <w:u w:val="single"/>
                <w:lang w:val="en-US"/>
              </w:rPr>
              <w:t>Shaimerdenova A.*</w:t>
            </w:r>
          </w:p>
        </w:tc>
      </w:tr>
      <w:tr w:rsidR="00020FF7" w:rsidRPr="00E65D7C" w14:paraId="75BA3DEE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FFFFFF"/>
          </w:tcPr>
          <w:p w14:paraId="1D95C634" w14:textId="77777777" w:rsidR="00470E56" w:rsidRDefault="00470E56" w:rsidP="00E65D7C">
            <w:pPr>
              <w:jc w:val="center"/>
            </w:pPr>
          </w:p>
          <w:p w14:paraId="15E17C41" w14:textId="77777777" w:rsidR="00470E56" w:rsidRDefault="00470E56" w:rsidP="00E65D7C">
            <w:pPr>
              <w:jc w:val="center"/>
            </w:pPr>
          </w:p>
          <w:p w14:paraId="06688868" w14:textId="77777777" w:rsidR="00470E56" w:rsidRDefault="00470E56" w:rsidP="00E65D7C">
            <w:pPr>
              <w:jc w:val="center"/>
            </w:pPr>
          </w:p>
          <w:p w14:paraId="7345B97F" w14:textId="77777777" w:rsidR="00020FF7" w:rsidRPr="009A6A98" w:rsidRDefault="00020FF7" w:rsidP="00E65D7C">
            <w:pPr>
              <w:jc w:val="center"/>
            </w:pPr>
            <w:r>
              <w:t>8</w:t>
            </w:r>
          </w:p>
        </w:tc>
        <w:tc>
          <w:tcPr>
            <w:tcW w:w="2977" w:type="dxa"/>
            <w:shd w:val="clear" w:color="auto" w:fill="FFFFFF"/>
          </w:tcPr>
          <w:p w14:paraId="54EA346C" w14:textId="77777777" w:rsidR="00470E56" w:rsidRDefault="00470E56" w:rsidP="004E5A40">
            <w:pPr>
              <w:jc w:val="center"/>
              <w:rPr>
                <w:bCs/>
                <w:color w:val="000000"/>
              </w:rPr>
            </w:pPr>
          </w:p>
          <w:p w14:paraId="37E9F3AB" w14:textId="77777777" w:rsidR="00020FF7" w:rsidRPr="00470E56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EB19A9">
              <w:rPr>
                <w:bCs/>
                <w:color w:val="000000"/>
                <w:lang w:val="en-US"/>
              </w:rPr>
              <w:t>Hydraulic Optimization of a Low-Pressure Hydrocyclone for Drip-Irrigation Pretreatment: Effects of Inlet Geometry, Vortex-Finder Submersion, and Underflow Diameter</w:t>
            </w:r>
          </w:p>
        </w:tc>
        <w:tc>
          <w:tcPr>
            <w:tcW w:w="1417" w:type="dxa"/>
            <w:shd w:val="clear" w:color="auto" w:fill="FFFFFF"/>
          </w:tcPr>
          <w:p w14:paraId="2535B832" w14:textId="77777777" w:rsidR="00020FF7" w:rsidRPr="00020FF7" w:rsidRDefault="00020FF7" w:rsidP="004E5A40">
            <w:pPr>
              <w:jc w:val="center"/>
              <w:rPr>
                <w:lang w:val="en-US"/>
              </w:rPr>
            </w:pPr>
          </w:p>
          <w:p w14:paraId="18E81E2C" w14:textId="77777777" w:rsidR="00020FF7" w:rsidRPr="00020FF7" w:rsidRDefault="00020FF7" w:rsidP="004E5A40">
            <w:pPr>
              <w:jc w:val="center"/>
              <w:rPr>
                <w:lang w:val="en-US"/>
              </w:rPr>
            </w:pPr>
          </w:p>
          <w:p w14:paraId="1BDA46D1" w14:textId="77777777" w:rsidR="00020FF7" w:rsidRPr="003C1C8B" w:rsidRDefault="00020FF7" w:rsidP="004E5A40">
            <w:pPr>
              <w:jc w:val="center"/>
            </w:pPr>
            <w:r w:rsidRPr="003C1C8B">
              <w:t>Баспа</w:t>
            </w:r>
          </w:p>
          <w:p w14:paraId="1FDB88AF" w14:textId="77777777" w:rsidR="00020FF7" w:rsidRPr="003C1C8B" w:rsidRDefault="00020FF7" w:rsidP="004E5A40">
            <w:pPr>
              <w:jc w:val="center"/>
            </w:pPr>
            <w:r w:rsidRPr="003C1C8B">
              <w:t>-</w:t>
            </w:r>
          </w:p>
          <w:p w14:paraId="4417635D" w14:textId="77777777" w:rsidR="00020FF7" w:rsidRPr="003C1C8B" w:rsidRDefault="00020FF7" w:rsidP="004E5A40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FFFFFF"/>
          </w:tcPr>
          <w:p w14:paraId="504BACB1" w14:textId="77777777" w:rsidR="00020FF7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022CEE34" w14:textId="77777777" w:rsidR="00020FF7" w:rsidRDefault="00020FF7" w:rsidP="004E5A40">
            <w:pPr>
              <w:jc w:val="center"/>
              <w:rPr>
                <w:bCs/>
                <w:color w:val="000000"/>
              </w:rPr>
            </w:pPr>
          </w:p>
          <w:p w14:paraId="10BAE396" w14:textId="77777777" w:rsidR="00020FF7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8601F5">
              <w:rPr>
                <w:bCs/>
                <w:color w:val="000000"/>
                <w:lang w:val="en-US"/>
              </w:rPr>
              <w:t xml:space="preserve">International Journal of Design &amp; Nature and Ecodynamics (ISSN: 1755-7437). (2026), </w:t>
            </w:r>
          </w:p>
          <w:p w14:paraId="6CB9A8CA" w14:textId="77777777" w:rsidR="00020FF7" w:rsidRPr="00EC0C8F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8601F5">
              <w:rPr>
                <w:bCs/>
                <w:color w:val="000000"/>
                <w:lang w:val="en-US"/>
              </w:rPr>
              <w:t xml:space="preserve">21(7): 1871-1882. </w:t>
            </w:r>
            <w:hyperlink r:id="rId14" w:history="1">
              <w:r w:rsidRPr="008601F5">
                <w:rPr>
                  <w:bCs/>
                  <w:color w:val="0563C1"/>
                  <w:u w:val="single"/>
                  <w:lang w:val="en-US"/>
                </w:rPr>
                <w:t>https://doi.org/10.18280/ijdne.210704</w:t>
              </w:r>
            </w:hyperlink>
          </w:p>
        </w:tc>
        <w:tc>
          <w:tcPr>
            <w:tcW w:w="1701" w:type="dxa"/>
            <w:shd w:val="clear" w:color="auto" w:fill="FFFFFF"/>
          </w:tcPr>
          <w:p w14:paraId="298D402D" w14:textId="77777777" w:rsidR="00020FF7" w:rsidRPr="00020FF7" w:rsidRDefault="00020FF7" w:rsidP="004E5A40">
            <w:pPr>
              <w:jc w:val="center"/>
              <w:rPr>
                <w:lang w:val="en-US"/>
              </w:rPr>
            </w:pPr>
          </w:p>
          <w:p w14:paraId="2AE3BC51" w14:textId="77777777" w:rsidR="00020FF7" w:rsidRPr="00020FF7" w:rsidRDefault="00020FF7" w:rsidP="004E5A40">
            <w:pPr>
              <w:jc w:val="center"/>
              <w:rPr>
                <w:lang w:val="en-US"/>
              </w:rPr>
            </w:pPr>
          </w:p>
          <w:p w14:paraId="7DBC2B37" w14:textId="77777777" w:rsidR="00020FF7" w:rsidRPr="00020FF7" w:rsidRDefault="00020FF7" w:rsidP="004E5A40">
            <w:pPr>
              <w:jc w:val="center"/>
              <w:rPr>
                <w:lang w:val="en-US"/>
              </w:rPr>
            </w:pPr>
          </w:p>
          <w:p w14:paraId="36D2DB3C" w14:textId="77777777" w:rsidR="00020FF7" w:rsidRDefault="00020FF7" w:rsidP="004E5A40">
            <w:pPr>
              <w:jc w:val="center"/>
            </w:pPr>
            <w:r>
              <w:t>0,75</w:t>
            </w:r>
          </w:p>
        </w:tc>
        <w:tc>
          <w:tcPr>
            <w:tcW w:w="3402" w:type="dxa"/>
            <w:shd w:val="clear" w:color="auto" w:fill="FFFFFF"/>
          </w:tcPr>
          <w:p w14:paraId="5231692F" w14:textId="77777777" w:rsidR="00020FF7" w:rsidRPr="008601F5" w:rsidRDefault="00020FF7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8601F5">
              <w:rPr>
                <w:rFonts w:eastAsia="Calibri"/>
                <w:bCs/>
                <w:color w:val="000000"/>
                <w:lang w:val="en-US" w:eastAsia="en-US"/>
              </w:rPr>
              <w:t xml:space="preserve">Nurlan Abduramanov, </w:t>
            </w:r>
          </w:p>
          <w:p w14:paraId="4C9D087D" w14:textId="77777777" w:rsidR="00020FF7" w:rsidRDefault="00020FF7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8601F5">
              <w:rPr>
                <w:rFonts w:eastAsia="Calibri"/>
                <w:bCs/>
                <w:color w:val="000000"/>
                <w:lang w:val="en-US" w:eastAsia="en-US"/>
              </w:rPr>
              <w:t xml:space="preserve">Pavel Kalashnikov, </w:t>
            </w:r>
          </w:p>
          <w:p w14:paraId="3F5B8A23" w14:textId="77777777" w:rsidR="00020FF7" w:rsidRPr="008601F5" w:rsidRDefault="00020FF7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val="en-US" w:eastAsia="en-US"/>
              </w:rPr>
            </w:pPr>
            <w:r w:rsidRPr="008601F5">
              <w:rPr>
                <w:rFonts w:eastAsia="Calibri"/>
                <w:bCs/>
                <w:color w:val="000000"/>
                <w:lang w:val="en-US" w:eastAsia="en-US"/>
              </w:rPr>
              <w:t xml:space="preserve">Bakhtiyar Matyakubov, </w:t>
            </w:r>
          </w:p>
          <w:p w14:paraId="35CF3BAE" w14:textId="77777777" w:rsidR="00020FF7" w:rsidRDefault="00020FF7" w:rsidP="004E5A40">
            <w:pPr>
              <w:jc w:val="center"/>
              <w:rPr>
                <w:bCs/>
              </w:rPr>
            </w:pPr>
            <w:r w:rsidRPr="008601F5">
              <w:rPr>
                <w:bCs/>
                <w:lang w:val="en-US"/>
              </w:rPr>
              <w:t xml:space="preserve">Aigul Baizakova, </w:t>
            </w:r>
          </w:p>
          <w:p w14:paraId="6A314951" w14:textId="77777777" w:rsidR="00020FF7" w:rsidRPr="00020FF7" w:rsidRDefault="00020FF7" w:rsidP="004E5A40">
            <w:pPr>
              <w:jc w:val="center"/>
              <w:rPr>
                <w:bCs/>
                <w:lang w:val="en-US"/>
              </w:rPr>
            </w:pPr>
            <w:r w:rsidRPr="008601F5">
              <w:rPr>
                <w:bCs/>
                <w:lang w:val="en-US"/>
              </w:rPr>
              <w:t xml:space="preserve">Alikhan Kali, </w:t>
            </w:r>
          </w:p>
          <w:p w14:paraId="7FD690B9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8601F5">
              <w:rPr>
                <w:bCs/>
                <w:lang w:val="en-US"/>
              </w:rPr>
              <w:t xml:space="preserve">Tatyana Grichanaya, </w:t>
            </w:r>
          </w:p>
          <w:p w14:paraId="657B036A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8601F5">
              <w:rPr>
                <w:bCs/>
                <w:lang w:val="en-US"/>
              </w:rPr>
              <w:t xml:space="preserve">Yermekkul Zhaparkulova, </w:t>
            </w:r>
          </w:p>
          <w:p w14:paraId="3B3EDD3D" w14:textId="77777777" w:rsidR="00020FF7" w:rsidRPr="000346B9" w:rsidRDefault="00020FF7" w:rsidP="004E5A40">
            <w:pPr>
              <w:jc w:val="center"/>
              <w:rPr>
                <w:bCs/>
                <w:lang w:val="en-US"/>
              </w:rPr>
            </w:pPr>
            <w:r w:rsidRPr="008601F5">
              <w:rPr>
                <w:b/>
                <w:u w:val="single"/>
                <w:lang w:val="en-US"/>
              </w:rPr>
              <w:t>Aigul Shaimerdenova*.</w:t>
            </w:r>
          </w:p>
        </w:tc>
      </w:tr>
      <w:tr w:rsidR="00020FF7" w:rsidRPr="0025603D" w14:paraId="34560061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FFFFFF"/>
          </w:tcPr>
          <w:p w14:paraId="04E6CC53" w14:textId="77777777" w:rsidR="00470E56" w:rsidRDefault="00470E56" w:rsidP="00E65D7C">
            <w:pPr>
              <w:jc w:val="center"/>
            </w:pPr>
          </w:p>
          <w:p w14:paraId="25393F2E" w14:textId="77777777" w:rsidR="00020FF7" w:rsidRDefault="00020FF7" w:rsidP="00E65D7C">
            <w:pPr>
              <w:jc w:val="center"/>
            </w:pPr>
            <w:r>
              <w:t>9</w:t>
            </w:r>
          </w:p>
        </w:tc>
        <w:tc>
          <w:tcPr>
            <w:tcW w:w="2977" w:type="dxa"/>
            <w:shd w:val="clear" w:color="auto" w:fill="FFFFFF"/>
          </w:tcPr>
          <w:p w14:paraId="203995F0" w14:textId="77777777" w:rsidR="00020FF7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5C39E3F0" w14:textId="77777777" w:rsidR="00020FF7" w:rsidRPr="00D61E22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D61E22">
              <w:rPr>
                <w:bCs/>
                <w:color w:val="000000"/>
                <w:lang w:val="en-US"/>
              </w:rPr>
              <w:t>Seasonal Water Chemistry and Reclamation Status of Irrigat</w:t>
            </w:r>
            <w:r w:rsidR="00470E56">
              <w:rPr>
                <w:bCs/>
                <w:color w:val="000000"/>
                <w:lang w:val="en-US"/>
              </w:rPr>
              <w:t xml:space="preserve">ed Lands in the Syr </w:t>
            </w:r>
            <w:r w:rsidR="00470E56">
              <w:rPr>
                <w:bCs/>
                <w:color w:val="000000"/>
                <w:lang w:val="en-US"/>
              </w:rPr>
              <w:lastRenderedPageBreak/>
              <w:t>Darya Basin</w:t>
            </w:r>
            <w:r w:rsidRPr="00D61E22">
              <w:rPr>
                <w:bCs/>
                <w:color w:val="000000"/>
                <w:lang w:val="en-US"/>
              </w:rPr>
              <w:t xml:space="preserve"> </w:t>
            </w:r>
          </w:p>
          <w:p w14:paraId="33EA6087" w14:textId="77777777" w:rsidR="00020FF7" w:rsidRPr="00EB19A9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1417" w:type="dxa"/>
            <w:shd w:val="clear" w:color="auto" w:fill="FFFFFF"/>
          </w:tcPr>
          <w:p w14:paraId="4185FBED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4C1E879E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4A458E0B" w14:textId="77777777" w:rsidR="00020FF7" w:rsidRPr="003C1C8B" w:rsidRDefault="00020FF7" w:rsidP="004E5A40">
            <w:pPr>
              <w:jc w:val="center"/>
            </w:pPr>
            <w:r w:rsidRPr="003C1C8B">
              <w:t>Баспа</w:t>
            </w:r>
          </w:p>
          <w:p w14:paraId="69670712" w14:textId="77777777" w:rsidR="00020FF7" w:rsidRPr="003C1C8B" w:rsidRDefault="00020FF7" w:rsidP="004E5A40">
            <w:pPr>
              <w:jc w:val="center"/>
            </w:pPr>
            <w:r w:rsidRPr="003C1C8B">
              <w:t>-</w:t>
            </w:r>
          </w:p>
          <w:p w14:paraId="30873DE4" w14:textId="77777777" w:rsidR="00020FF7" w:rsidRPr="003C1C8B" w:rsidRDefault="00020FF7" w:rsidP="004E5A40">
            <w:pPr>
              <w:jc w:val="center"/>
            </w:pPr>
            <w:r w:rsidRPr="003C1C8B">
              <w:lastRenderedPageBreak/>
              <w:t>Печатный</w:t>
            </w:r>
          </w:p>
        </w:tc>
        <w:tc>
          <w:tcPr>
            <w:tcW w:w="4962" w:type="dxa"/>
            <w:shd w:val="clear" w:color="auto" w:fill="FFFFFF"/>
          </w:tcPr>
          <w:p w14:paraId="4F5E3370" w14:textId="77777777" w:rsidR="00020FF7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6BE820D5" w14:textId="77777777" w:rsidR="00020FF7" w:rsidRPr="008601F5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  <w:r w:rsidRPr="00D61E22">
              <w:rPr>
                <w:bCs/>
                <w:color w:val="000000"/>
                <w:lang w:val="en-US"/>
              </w:rPr>
              <w:t xml:space="preserve">World Journal of Environmental Biosciences (ISSN: 2277-8047). 2026, 15(2): 130-140. </w:t>
            </w:r>
            <w:hyperlink r:id="rId15" w:history="1">
              <w:r w:rsidRPr="00D61E22">
                <w:rPr>
                  <w:bCs/>
                  <w:color w:val="0563C1"/>
                  <w:u w:val="single"/>
                  <w:lang w:val="en-US"/>
                </w:rPr>
                <w:t>https://doi.org/10.51847/4OmgSyL7f9</w:t>
              </w:r>
            </w:hyperlink>
          </w:p>
        </w:tc>
        <w:tc>
          <w:tcPr>
            <w:tcW w:w="1701" w:type="dxa"/>
            <w:shd w:val="clear" w:color="auto" w:fill="FFFFFF"/>
          </w:tcPr>
          <w:p w14:paraId="434080B7" w14:textId="77777777" w:rsidR="00020FF7" w:rsidRDefault="00020FF7" w:rsidP="004E5A40">
            <w:pPr>
              <w:jc w:val="center"/>
            </w:pPr>
          </w:p>
          <w:p w14:paraId="1C96D7B5" w14:textId="77777777" w:rsidR="00020FF7" w:rsidRDefault="00020FF7" w:rsidP="004E5A40">
            <w:pPr>
              <w:jc w:val="center"/>
            </w:pPr>
          </w:p>
          <w:p w14:paraId="61DDEB75" w14:textId="77777777" w:rsidR="00020FF7" w:rsidRDefault="00020FF7" w:rsidP="004E5A40">
            <w:pPr>
              <w:jc w:val="center"/>
            </w:pPr>
          </w:p>
          <w:p w14:paraId="199EC3E5" w14:textId="77777777" w:rsidR="00020FF7" w:rsidRDefault="00020FF7" w:rsidP="004E5A40">
            <w:pPr>
              <w:jc w:val="center"/>
            </w:pPr>
            <w:r>
              <w:t>0,69</w:t>
            </w:r>
          </w:p>
        </w:tc>
        <w:tc>
          <w:tcPr>
            <w:tcW w:w="3402" w:type="dxa"/>
            <w:shd w:val="clear" w:color="auto" w:fill="FFFFFF"/>
          </w:tcPr>
          <w:p w14:paraId="7ACDDA3E" w14:textId="77777777" w:rsidR="00020FF7" w:rsidRPr="00020FF7" w:rsidRDefault="00020FF7" w:rsidP="004E5A40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Raushan</w:t>
            </w:r>
            <w:r w:rsidRPr="00020FF7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Dzhaisambekova</w:t>
            </w:r>
            <w:r w:rsidRPr="00020FF7">
              <w:rPr>
                <w:bCs/>
                <w:lang w:val="en-US"/>
              </w:rPr>
              <w:t xml:space="preserve">, </w:t>
            </w:r>
            <w:r w:rsidRPr="000346B9">
              <w:rPr>
                <w:bCs/>
                <w:lang w:val="en-US"/>
              </w:rPr>
              <w:t>Aleksandr</w:t>
            </w:r>
            <w:r w:rsidRPr="00020FF7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Basmanov</w:t>
            </w:r>
            <w:r w:rsidRPr="00020FF7">
              <w:rPr>
                <w:bCs/>
                <w:lang w:val="en-US"/>
              </w:rPr>
              <w:t xml:space="preserve">, </w:t>
            </w:r>
          </w:p>
          <w:p w14:paraId="463A6340" w14:textId="77777777" w:rsidR="00020FF7" w:rsidRPr="00020FF7" w:rsidRDefault="00020FF7" w:rsidP="004E5A40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Balzhan</w:t>
            </w:r>
            <w:r w:rsidRPr="00020FF7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Amanbayeva</w:t>
            </w:r>
            <w:r w:rsidRPr="00020FF7">
              <w:rPr>
                <w:bCs/>
                <w:lang w:val="en-US"/>
              </w:rPr>
              <w:t xml:space="preserve">, </w:t>
            </w:r>
          </w:p>
          <w:p w14:paraId="48FE694A" w14:textId="77777777" w:rsidR="00020FF7" w:rsidRPr="00020FF7" w:rsidRDefault="00020FF7" w:rsidP="004E5A40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Nurlan</w:t>
            </w:r>
            <w:r w:rsidRPr="00020FF7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Balgabayev</w:t>
            </w:r>
            <w:r w:rsidRPr="00020FF7">
              <w:rPr>
                <w:bCs/>
                <w:lang w:val="en-US"/>
              </w:rPr>
              <w:t xml:space="preserve">, </w:t>
            </w:r>
          </w:p>
          <w:p w14:paraId="631A09F5" w14:textId="77777777" w:rsidR="00020FF7" w:rsidRPr="00020FF7" w:rsidRDefault="00020FF7" w:rsidP="004E5A40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lastRenderedPageBreak/>
              <w:t>Yermekkul</w:t>
            </w:r>
            <w:r w:rsidRPr="00020FF7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Zhaparkulova</w:t>
            </w:r>
            <w:r w:rsidRPr="00020FF7">
              <w:rPr>
                <w:bCs/>
                <w:lang w:val="en-US"/>
              </w:rPr>
              <w:t xml:space="preserve">, </w:t>
            </w:r>
          </w:p>
          <w:p w14:paraId="78FCE02E" w14:textId="77777777" w:rsidR="00020FF7" w:rsidRPr="00020FF7" w:rsidRDefault="00020FF7" w:rsidP="004E5A40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Yekaterina</w:t>
            </w:r>
            <w:r w:rsidRPr="00020FF7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Shaydullina</w:t>
            </w:r>
            <w:r w:rsidRPr="00020FF7">
              <w:rPr>
                <w:bCs/>
                <w:lang w:val="en-US"/>
              </w:rPr>
              <w:t xml:space="preserve">, </w:t>
            </w:r>
          </w:p>
          <w:p w14:paraId="18313F4C" w14:textId="77777777" w:rsidR="00020FF7" w:rsidRPr="00D61E22" w:rsidRDefault="00020FF7" w:rsidP="004E5A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000000"/>
                <w:lang w:eastAsia="en-US"/>
              </w:rPr>
            </w:pPr>
            <w:r w:rsidRPr="00CC2755">
              <w:rPr>
                <w:b/>
                <w:u w:val="single"/>
                <w:lang w:val="en-US"/>
              </w:rPr>
              <w:t>Aigul</w:t>
            </w:r>
            <w:r w:rsidRPr="00D61E22">
              <w:rPr>
                <w:b/>
                <w:u w:val="single"/>
              </w:rPr>
              <w:t xml:space="preserve"> </w:t>
            </w:r>
            <w:r w:rsidRPr="00CC2755">
              <w:rPr>
                <w:b/>
                <w:u w:val="single"/>
                <w:lang w:val="en-US"/>
              </w:rPr>
              <w:t>Shaimerdenova</w:t>
            </w:r>
            <w:r w:rsidRPr="00D61E22">
              <w:rPr>
                <w:b/>
                <w:u w:val="single"/>
              </w:rPr>
              <w:t>*.</w:t>
            </w:r>
          </w:p>
        </w:tc>
      </w:tr>
      <w:tr w:rsidR="00020FF7" w:rsidRPr="00D61E22" w14:paraId="060CA0D7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FFFFFF"/>
          </w:tcPr>
          <w:p w14:paraId="625964CD" w14:textId="77777777" w:rsidR="00020FF7" w:rsidRDefault="00020FF7" w:rsidP="00E65D7C">
            <w:pPr>
              <w:jc w:val="center"/>
            </w:pPr>
          </w:p>
          <w:p w14:paraId="1A7CE4F7" w14:textId="77777777" w:rsidR="00020FF7" w:rsidRDefault="00020FF7" w:rsidP="00E65D7C">
            <w:pPr>
              <w:jc w:val="center"/>
            </w:pPr>
          </w:p>
          <w:p w14:paraId="44689F10" w14:textId="77777777" w:rsidR="00020FF7" w:rsidRDefault="00020FF7" w:rsidP="00E65D7C">
            <w:pPr>
              <w:jc w:val="center"/>
            </w:pPr>
          </w:p>
          <w:p w14:paraId="7CAAFFA7" w14:textId="77777777" w:rsidR="00020FF7" w:rsidRDefault="00020FF7" w:rsidP="00E65D7C">
            <w:pPr>
              <w:jc w:val="center"/>
            </w:pPr>
            <w:r>
              <w:t>10</w:t>
            </w:r>
          </w:p>
        </w:tc>
        <w:tc>
          <w:tcPr>
            <w:tcW w:w="2977" w:type="dxa"/>
            <w:shd w:val="clear" w:color="auto" w:fill="FFFFFF"/>
          </w:tcPr>
          <w:p w14:paraId="471E9783" w14:textId="77777777" w:rsidR="00020FF7" w:rsidRDefault="00020FF7" w:rsidP="004E5A40">
            <w:pPr>
              <w:jc w:val="center"/>
              <w:rPr>
                <w:lang w:val="en-US"/>
              </w:rPr>
            </w:pPr>
          </w:p>
          <w:p w14:paraId="7BA76184" w14:textId="77777777" w:rsidR="00020FF7" w:rsidRPr="00A010C3" w:rsidRDefault="00020FF7" w:rsidP="004E5A40">
            <w:pPr>
              <w:jc w:val="center"/>
              <w:rPr>
                <w:lang w:val="en-US"/>
              </w:rPr>
            </w:pPr>
            <w:r w:rsidRPr="009B55A7">
              <w:rPr>
                <w:lang w:val="en-US"/>
              </w:rPr>
              <w:t>Impact of Digital Farming on Sustainable Development and Planning in Agriculture and Increasing the Competitiveness of the Agricultural Business</w:t>
            </w:r>
          </w:p>
        </w:tc>
        <w:tc>
          <w:tcPr>
            <w:tcW w:w="1417" w:type="dxa"/>
            <w:shd w:val="clear" w:color="auto" w:fill="FFFFFF"/>
          </w:tcPr>
          <w:p w14:paraId="5F54F87E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59CDD735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48C5F980" w14:textId="77777777" w:rsidR="00020FF7" w:rsidRPr="003C1C8B" w:rsidRDefault="00020FF7" w:rsidP="004E5A40">
            <w:pPr>
              <w:jc w:val="center"/>
            </w:pPr>
            <w:r w:rsidRPr="003C1C8B">
              <w:t>Баспа</w:t>
            </w:r>
          </w:p>
          <w:p w14:paraId="6E0176E5" w14:textId="77777777" w:rsidR="00020FF7" w:rsidRPr="003C1C8B" w:rsidRDefault="00020FF7" w:rsidP="004E5A40">
            <w:pPr>
              <w:jc w:val="center"/>
            </w:pPr>
            <w:r w:rsidRPr="003C1C8B">
              <w:t>-</w:t>
            </w:r>
          </w:p>
          <w:p w14:paraId="493B0F66" w14:textId="77777777" w:rsidR="00020FF7" w:rsidRPr="003C1C8B" w:rsidRDefault="00020FF7" w:rsidP="004E5A40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FFFFFF"/>
          </w:tcPr>
          <w:p w14:paraId="79CA9E95" w14:textId="77777777" w:rsidR="00020FF7" w:rsidRDefault="00020FF7" w:rsidP="004E5A40">
            <w:pPr>
              <w:shd w:val="clear" w:color="auto" w:fill="FFFFFF"/>
              <w:jc w:val="center"/>
              <w:rPr>
                <w:lang w:val="en-US"/>
              </w:rPr>
            </w:pPr>
          </w:p>
          <w:p w14:paraId="6D32B4DC" w14:textId="77777777" w:rsidR="00020FF7" w:rsidRPr="00A010C3" w:rsidRDefault="00020FF7" w:rsidP="004E5A40">
            <w:pPr>
              <w:shd w:val="clear" w:color="auto" w:fill="FFFFFF"/>
              <w:jc w:val="center"/>
              <w:rPr>
                <w:lang w:val="kk-KZ"/>
              </w:rPr>
            </w:pPr>
            <w:r w:rsidRPr="009B55A7">
              <w:rPr>
                <w:lang w:val="en-US"/>
              </w:rPr>
              <w:t>International Journal of Sustainable Development and Planning (ISSN: 1743-7601). (2022), 17(8): 2413–2420. https://doi.org/10.18280/ijsdp.170808</w:t>
            </w:r>
          </w:p>
        </w:tc>
        <w:tc>
          <w:tcPr>
            <w:tcW w:w="1701" w:type="dxa"/>
            <w:shd w:val="clear" w:color="auto" w:fill="FFFFFF"/>
          </w:tcPr>
          <w:p w14:paraId="4D514A24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42962869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15991C1D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2DD84174" w14:textId="77777777" w:rsidR="00020FF7" w:rsidRPr="003C1C8B" w:rsidRDefault="00020FF7" w:rsidP="004E5A40">
            <w:pPr>
              <w:jc w:val="center"/>
            </w:pPr>
            <w:r w:rsidRPr="003C1C8B">
              <w:t>0,5</w:t>
            </w:r>
          </w:p>
        </w:tc>
        <w:tc>
          <w:tcPr>
            <w:tcW w:w="3402" w:type="dxa"/>
            <w:shd w:val="clear" w:color="auto" w:fill="FFFFFF"/>
          </w:tcPr>
          <w:p w14:paraId="5C53CC77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1441FC">
              <w:rPr>
                <w:bCs/>
                <w:lang w:val="en-US"/>
              </w:rPr>
              <w:t xml:space="preserve">Kashina E., </w:t>
            </w:r>
          </w:p>
          <w:p w14:paraId="15D7DC75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1441FC">
              <w:rPr>
                <w:bCs/>
                <w:lang w:val="en-US"/>
              </w:rPr>
              <w:t xml:space="preserve">Yanovskaya G., </w:t>
            </w:r>
          </w:p>
          <w:p w14:paraId="15312536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1441FC">
              <w:rPr>
                <w:bCs/>
                <w:lang w:val="en-US"/>
              </w:rPr>
              <w:t xml:space="preserve">Fedotkina E., </w:t>
            </w:r>
          </w:p>
          <w:p w14:paraId="196D3EA5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1441FC">
              <w:rPr>
                <w:bCs/>
                <w:lang w:val="en-US"/>
              </w:rPr>
              <w:t xml:space="preserve">Tesalovsky </w:t>
            </w:r>
            <w:r>
              <w:rPr>
                <w:bCs/>
                <w:lang w:val="en-US"/>
              </w:rPr>
              <w:t>A</w:t>
            </w:r>
            <w:r w:rsidRPr="00020FF7">
              <w:rPr>
                <w:bCs/>
                <w:lang w:val="en-US"/>
              </w:rPr>
              <w:t>.</w:t>
            </w:r>
            <w:r w:rsidRPr="001441FC">
              <w:rPr>
                <w:bCs/>
                <w:lang w:val="en-US"/>
              </w:rPr>
              <w:t xml:space="preserve">, </w:t>
            </w:r>
          </w:p>
          <w:p w14:paraId="0F08F1FF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1441FC">
              <w:rPr>
                <w:bCs/>
                <w:lang w:val="en-US"/>
              </w:rPr>
              <w:t xml:space="preserve">Vetrova </w:t>
            </w:r>
            <w:r>
              <w:rPr>
                <w:bCs/>
                <w:lang w:val="en-US"/>
              </w:rPr>
              <w:t>E</w:t>
            </w:r>
            <w:r w:rsidRPr="00020FF7">
              <w:rPr>
                <w:bCs/>
                <w:lang w:val="en-US"/>
              </w:rPr>
              <w:t>.</w:t>
            </w:r>
            <w:r w:rsidRPr="001441FC">
              <w:rPr>
                <w:bCs/>
                <w:lang w:val="en-US"/>
              </w:rPr>
              <w:t xml:space="preserve">, </w:t>
            </w:r>
          </w:p>
          <w:p w14:paraId="65388400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1441FC">
              <w:rPr>
                <w:b/>
                <w:u w:val="single"/>
                <w:lang w:val="en-US"/>
              </w:rPr>
              <w:t xml:space="preserve">Shaimerdenova </w:t>
            </w:r>
            <w:r>
              <w:rPr>
                <w:b/>
                <w:u w:val="single"/>
                <w:lang w:val="en-US"/>
              </w:rPr>
              <w:t>A</w:t>
            </w:r>
            <w:r w:rsidRPr="00020FF7">
              <w:rPr>
                <w:b/>
                <w:u w:val="single"/>
                <w:lang w:val="en-US"/>
              </w:rPr>
              <w:t>.</w:t>
            </w:r>
            <w:r w:rsidRPr="001441FC">
              <w:rPr>
                <w:b/>
                <w:u w:val="single"/>
                <w:lang w:val="en-US"/>
              </w:rPr>
              <w:t>,</w:t>
            </w:r>
            <w:r w:rsidRPr="001441FC">
              <w:rPr>
                <w:bCs/>
                <w:lang w:val="en-US"/>
              </w:rPr>
              <w:t xml:space="preserve"> </w:t>
            </w:r>
          </w:p>
          <w:p w14:paraId="442CCEF7" w14:textId="77777777" w:rsidR="00020FF7" w:rsidRPr="009B55A7" w:rsidRDefault="00020FF7" w:rsidP="004E5A40">
            <w:pPr>
              <w:jc w:val="center"/>
              <w:rPr>
                <w:lang w:val="en-US"/>
              </w:rPr>
            </w:pPr>
            <w:r w:rsidRPr="001441FC">
              <w:rPr>
                <w:bCs/>
                <w:lang w:val="en-US"/>
              </w:rPr>
              <w:t>Aitkazina M.</w:t>
            </w:r>
          </w:p>
        </w:tc>
      </w:tr>
      <w:tr w:rsidR="00020FF7" w:rsidRPr="00D61E22" w14:paraId="42FDB180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FFFFFF"/>
          </w:tcPr>
          <w:p w14:paraId="2D831A0B" w14:textId="77777777" w:rsidR="00020FF7" w:rsidRPr="00020FF7" w:rsidRDefault="00020FF7" w:rsidP="00E65D7C">
            <w:pPr>
              <w:jc w:val="center"/>
              <w:rPr>
                <w:lang w:val="en-US"/>
              </w:rPr>
            </w:pPr>
          </w:p>
          <w:p w14:paraId="198AEBD8" w14:textId="77777777" w:rsidR="00020FF7" w:rsidRPr="00020FF7" w:rsidRDefault="00020FF7" w:rsidP="00E65D7C">
            <w:pPr>
              <w:jc w:val="center"/>
              <w:rPr>
                <w:lang w:val="en-US"/>
              </w:rPr>
            </w:pPr>
          </w:p>
          <w:p w14:paraId="01867AC4" w14:textId="77777777" w:rsidR="00020FF7" w:rsidRPr="00020FF7" w:rsidRDefault="00020FF7" w:rsidP="00E65D7C">
            <w:pPr>
              <w:jc w:val="center"/>
              <w:rPr>
                <w:lang w:val="en-US"/>
              </w:rPr>
            </w:pPr>
            <w:r w:rsidRPr="00020FF7">
              <w:rPr>
                <w:lang w:val="en-US"/>
              </w:rPr>
              <w:t>11</w:t>
            </w:r>
          </w:p>
        </w:tc>
        <w:tc>
          <w:tcPr>
            <w:tcW w:w="2977" w:type="dxa"/>
            <w:shd w:val="clear" w:color="auto" w:fill="FFFFFF"/>
          </w:tcPr>
          <w:p w14:paraId="1F2054A6" w14:textId="77777777" w:rsidR="00020FF7" w:rsidRPr="00A010C3" w:rsidRDefault="00020FF7" w:rsidP="004E5A40">
            <w:pPr>
              <w:jc w:val="center"/>
              <w:rPr>
                <w:lang w:val="en-US"/>
              </w:rPr>
            </w:pPr>
            <w:r w:rsidRPr="00E75F8A">
              <w:rPr>
                <w:bCs/>
                <w:color w:val="000000"/>
                <w:lang w:val="en-US"/>
              </w:rPr>
              <w:t>Impact of Transnational Economic Mobility on the Regulation of International Migration, Human Rights, and Social Policies</w:t>
            </w:r>
          </w:p>
        </w:tc>
        <w:tc>
          <w:tcPr>
            <w:tcW w:w="1417" w:type="dxa"/>
            <w:shd w:val="clear" w:color="auto" w:fill="FFFFFF"/>
          </w:tcPr>
          <w:p w14:paraId="365C1490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058D9665" w14:textId="77777777" w:rsidR="00020FF7" w:rsidRPr="003C1C8B" w:rsidRDefault="00020FF7" w:rsidP="004E5A40">
            <w:pPr>
              <w:jc w:val="center"/>
            </w:pPr>
            <w:r w:rsidRPr="003C1C8B">
              <w:t>Баспа</w:t>
            </w:r>
          </w:p>
          <w:p w14:paraId="23CF53CB" w14:textId="77777777" w:rsidR="00020FF7" w:rsidRPr="003C1C8B" w:rsidRDefault="00020FF7" w:rsidP="004E5A40">
            <w:pPr>
              <w:jc w:val="center"/>
            </w:pPr>
            <w:r w:rsidRPr="003C1C8B">
              <w:t>-</w:t>
            </w:r>
          </w:p>
          <w:p w14:paraId="63CE67F0" w14:textId="77777777" w:rsidR="00020FF7" w:rsidRPr="0067106B" w:rsidRDefault="00020FF7" w:rsidP="004E5A40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FFFFFF"/>
          </w:tcPr>
          <w:p w14:paraId="00765030" w14:textId="77777777" w:rsidR="00020FF7" w:rsidRDefault="00020FF7" w:rsidP="004E5A40">
            <w:pPr>
              <w:jc w:val="center"/>
              <w:rPr>
                <w:bCs/>
                <w:color w:val="000000"/>
                <w:lang w:val="en-US"/>
              </w:rPr>
            </w:pPr>
          </w:p>
          <w:p w14:paraId="55EEE76D" w14:textId="77777777" w:rsidR="00020FF7" w:rsidRPr="00E65D7C" w:rsidRDefault="00020FF7" w:rsidP="004E5A40">
            <w:pPr>
              <w:jc w:val="center"/>
              <w:rPr>
                <w:lang w:val="en-US"/>
              </w:rPr>
            </w:pPr>
            <w:r w:rsidRPr="00E65D7C">
              <w:rPr>
                <w:bCs/>
                <w:color w:val="000000"/>
                <w:lang w:val="en-US"/>
              </w:rPr>
              <w:t xml:space="preserve">Juridicas CUC (ISSN: 1692-3030). (2024), 20(1): 179-203. </w:t>
            </w:r>
            <w:hyperlink r:id="rId16" w:history="1">
              <w:r w:rsidRPr="00E65D7C">
                <w:rPr>
                  <w:rFonts w:eastAsia="Calibri"/>
                  <w:bCs/>
                  <w:color w:val="0563C1"/>
                  <w:u w:val="single"/>
                  <w:lang w:val="en-US"/>
                </w:rPr>
                <w:t>https://doi.org/10.17981/juridcuc.20.1.2024.07</w:t>
              </w:r>
            </w:hyperlink>
          </w:p>
        </w:tc>
        <w:tc>
          <w:tcPr>
            <w:tcW w:w="1701" w:type="dxa"/>
            <w:shd w:val="clear" w:color="auto" w:fill="FFFFFF"/>
          </w:tcPr>
          <w:p w14:paraId="49311DF6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7C5731BE" w14:textId="77777777" w:rsidR="00020FF7" w:rsidRPr="008E47F4" w:rsidRDefault="00020FF7" w:rsidP="004E5A40">
            <w:pPr>
              <w:jc w:val="center"/>
              <w:rPr>
                <w:lang w:val="en-US"/>
              </w:rPr>
            </w:pPr>
          </w:p>
          <w:p w14:paraId="381C3BE3" w14:textId="77777777" w:rsidR="00020FF7" w:rsidRPr="0067106B" w:rsidRDefault="00020FF7" w:rsidP="004E5A40">
            <w:pPr>
              <w:jc w:val="center"/>
            </w:pPr>
            <w:r>
              <w:t>1,56</w:t>
            </w:r>
          </w:p>
        </w:tc>
        <w:tc>
          <w:tcPr>
            <w:tcW w:w="3402" w:type="dxa"/>
            <w:shd w:val="clear" w:color="auto" w:fill="FFFFFF"/>
          </w:tcPr>
          <w:p w14:paraId="2E3242AA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6E4216">
              <w:rPr>
                <w:bCs/>
                <w:lang w:val="en-US"/>
              </w:rPr>
              <w:t xml:space="preserve">Tatyana Klimova, </w:t>
            </w:r>
          </w:p>
          <w:p w14:paraId="59344D5F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6E4216">
              <w:rPr>
                <w:bCs/>
                <w:lang w:val="en-US"/>
              </w:rPr>
              <w:t xml:space="preserve">Meruyert Askarova, </w:t>
            </w:r>
          </w:p>
          <w:p w14:paraId="468918A4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6E4216">
              <w:rPr>
                <w:bCs/>
                <w:lang w:val="en-US"/>
              </w:rPr>
              <w:t xml:space="preserve">Kalkaman Sarin, </w:t>
            </w:r>
          </w:p>
          <w:p w14:paraId="14833155" w14:textId="77777777" w:rsidR="00020FF7" w:rsidRDefault="00020FF7" w:rsidP="004E5A40">
            <w:pPr>
              <w:jc w:val="center"/>
              <w:rPr>
                <w:bCs/>
                <w:lang w:val="en-US"/>
              </w:rPr>
            </w:pPr>
            <w:r w:rsidRPr="00736ADF">
              <w:rPr>
                <w:b/>
                <w:u w:val="single"/>
                <w:lang w:val="en-US"/>
              </w:rPr>
              <w:t>Aigul Shaimerdenova,</w:t>
            </w:r>
            <w:r w:rsidRPr="006E4216">
              <w:rPr>
                <w:bCs/>
                <w:lang w:val="en-US"/>
              </w:rPr>
              <w:t xml:space="preserve"> </w:t>
            </w:r>
          </w:p>
          <w:p w14:paraId="080856FC" w14:textId="77777777" w:rsidR="00020FF7" w:rsidRPr="00E65D7C" w:rsidRDefault="00020FF7" w:rsidP="004E5A40">
            <w:pPr>
              <w:jc w:val="center"/>
              <w:rPr>
                <w:lang w:val="en-US"/>
              </w:rPr>
            </w:pPr>
            <w:r w:rsidRPr="006E4216">
              <w:rPr>
                <w:bCs/>
                <w:lang w:val="en-US"/>
              </w:rPr>
              <w:t>Nazar Hakimov</w:t>
            </w:r>
          </w:p>
        </w:tc>
      </w:tr>
      <w:tr w:rsidR="00020FF7" w:rsidRPr="007F0A40" w14:paraId="3B7DBB30" w14:textId="77777777" w:rsidTr="008E47F4">
        <w:tc>
          <w:tcPr>
            <w:tcW w:w="15190" w:type="dxa"/>
            <w:gridSpan w:val="7"/>
            <w:shd w:val="clear" w:color="auto" w:fill="auto"/>
          </w:tcPr>
          <w:p w14:paraId="198F5EEF" w14:textId="77777777" w:rsidR="00020FF7" w:rsidRPr="00A010C3" w:rsidRDefault="00020FF7" w:rsidP="00A010C3">
            <w:pPr>
              <w:jc w:val="center"/>
              <w:rPr>
                <w:b/>
                <w:lang w:val="kk-KZ"/>
              </w:rPr>
            </w:pPr>
            <w:r w:rsidRPr="00A010C3">
              <w:rPr>
                <w:b/>
                <w:lang w:val="kk-KZ"/>
              </w:rPr>
              <w:t>Уәкілетті орган ұсынған басылымдардағы мақалалар</w:t>
            </w:r>
          </w:p>
          <w:p w14:paraId="2C39ABBA" w14:textId="77777777" w:rsidR="00020FF7" w:rsidRPr="007F0A40" w:rsidRDefault="00020FF7" w:rsidP="00A010C3">
            <w:pPr>
              <w:jc w:val="center"/>
              <w:rPr>
                <w:b/>
                <w:bCs/>
                <w:lang w:val="en-US"/>
              </w:rPr>
            </w:pPr>
            <w:r w:rsidRPr="00A010C3">
              <w:rPr>
                <w:b/>
              </w:rPr>
              <w:t>Статьи</w:t>
            </w:r>
            <w:r w:rsidRPr="007F0A40">
              <w:rPr>
                <w:b/>
                <w:lang w:val="en-US"/>
              </w:rPr>
              <w:t xml:space="preserve"> </w:t>
            </w:r>
            <w:r w:rsidRPr="00A010C3">
              <w:rPr>
                <w:b/>
              </w:rPr>
              <w:t>в</w:t>
            </w:r>
            <w:r w:rsidRPr="007F0A40">
              <w:rPr>
                <w:b/>
                <w:lang w:val="en-US"/>
              </w:rPr>
              <w:t xml:space="preserve"> </w:t>
            </w:r>
            <w:r w:rsidRPr="00A010C3">
              <w:rPr>
                <w:b/>
              </w:rPr>
              <w:t>изданиях</w:t>
            </w:r>
            <w:r w:rsidRPr="007F0A40">
              <w:rPr>
                <w:b/>
                <w:lang w:val="en-US"/>
              </w:rPr>
              <w:t xml:space="preserve">, </w:t>
            </w:r>
            <w:r w:rsidRPr="00A010C3">
              <w:rPr>
                <w:b/>
              </w:rPr>
              <w:t>рекомендуемых</w:t>
            </w:r>
            <w:r w:rsidRPr="007F0A40">
              <w:rPr>
                <w:b/>
                <w:lang w:val="en-US"/>
              </w:rPr>
              <w:t xml:space="preserve"> </w:t>
            </w:r>
            <w:r w:rsidRPr="00A010C3">
              <w:rPr>
                <w:b/>
              </w:rPr>
              <w:t>уполномоченным</w:t>
            </w:r>
            <w:r w:rsidRPr="007F0A40">
              <w:rPr>
                <w:b/>
                <w:lang w:val="en-US"/>
              </w:rPr>
              <w:t xml:space="preserve"> </w:t>
            </w:r>
            <w:r w:rsidRPr="00A010C3">
              <w:rPr>
                <w:b/>
              </w:rPr>
              <w:t>органом</w:t>
            </w:r>
          </w:p>
        </w:tc>
      </w:tr>
      <w:tr w:rsidR="00020FF7" w:rsidRPr="003C1C8B" w14:paraId="73910AA7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6182F840" w14:textId="77777777" w:rsidR="00020FF7" w:rsidRDefault="00020FF7" w:rsidP="00BE0BA8">
            <w:pPr>
              <w:jc w:val="center"/>
            </w:pPr>
          </w:p>
          <w:p w14:paraId="787AAAF4" w14:textId="77777777" w:rsidR="00020FF7" w:rsidRDefault="00020FF7" w:rsidP="00BE0BA8">
            <w:pPr>
              <w:jc w:val="center"/>
            </w:pPr>
          </w:p>
          <w:p w14:paraId="14FD4E93" w14:textId="77777777" w:rsidR="00020FF7" w:rsidRPr="00BE56D0" w:rsidRDefault="00020FF7" w:rsidP="00BE0BA8">
            <w:pPr>
              <w:jc w:val="center"/>
            </w:pPr>
            <w:r>
              <w:t>12</w:t>
            </w:r>
          </w:p>
        </w:tc>
        <w:tc>
          <w:tcPr>
            <w:tcW w:w="2977" w:type="dxa"/>
            <w:shd w:val="clear" w:color="auto" w:fill="auto"/>
          </w:tcPr>
          <w:p w14:paraId="54BC21A9" w14:textId="77777777" w:rsidR="00020FF7" w:rsidRDefault="00020FF7" w:rsidP="00AD4B35">
            <w:pPr>
              <w:jc w:val="center"/>
              <w:rPr>
                <w:bCs/>
                <w:lang w:val="kk-KZ"/>
              </w:rPr>
            </w:pPr>
          </w:p>
          <w:p w14:paraId="50643C71" w14:textId="77777777" w:rsidR="00020FF7" w:rsidRPr="003C1C8B" w:rsidRDefault="00020FF7" w:rsidP="00AD4B35">
            <w:pPr>
              <w:jc w:val="center"/>
            </w:pPr>
            <w:r w:rsidRPr="00CD0899">
              <w:rPr>
                <w:bCs/>
                <w:lang w:val="kk-KZ"/>
              </w:rPr>
              <w:t>Использование индекса NDVI при мониторинге земель фосфоритовых месторождений</w:t>
            </w:r>
          </w:p>
        </w:tc>
        <w:tc>
          <w:tcPr>
            <w:tcW w:w="1417" w:type="dxa"/>
            <w:shd w:val="clear" w:color="auto" w:fill="auto"/>
          </w:tcPr>
          <w:p w14:paraId="306F920B" w14:textId="77777777" w:rsidR="00020FF7" w:rsidRDefault="00020FF7" w:rsidP="00AD4B35">
            <w:pPr>
              <w:jc w:val="center"/>
            </w:pPr>
          </w:p>
          <w:p w14:paraId="4342856A" w14:textId="77777777" w:rsidR="00020FF7" w:rsidRPr="003C1C8B" w:rsidRDefault="00020FF7" w:rsidP="00AD4B35">
            <w:pPr>
              <w:jc w:val="center"/>
            </w:pPr>
            <w:r w:rsidRPr="003C1C8B">
              <w:t>Баспа</w:t>
            </w:r>
          </w:p>
          <w:p w14:paraId="6A05100B" w14:textId="77777777" w:rsidR="00020FF7" w:rsidRPr="003C1C8B" w:rsidRDefault="00020FF7" w:rsidP="00AD4B35">
            <w:pPr>
              <w:jc w:val="center"/>
            </w:pPr>
            <w:r w:rsidRPr="003C1C8B">
              <w:t>-</w:t>
            </w:r>
          </w:p>
          <w:p w14:paraId="5F455C59" w14:textId="77777777" w:rsidR="00020FF7" w:rsidRPr="003C1C8B" w:rsidRDefault="00020FF7" w:rsidP="00AD4B35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02F4A0D2" w14:textId="77777777" w:rsidR="00020FF7" w:rsidRDefault="00020FF7" w:rsidP="00AD4B35">
            <w:pPr>
              <w:shd w:val="clear" w:color="auto" w:fill="FFFFFF"/>
              <w:jc w:val="center"/>
            </w:pPr>
            <w:r w:rsidRPr="003C1C8B">
              <w:t>Вестник Восточно-Казахстанского технического университета им.</w:t>
            </w:r>
          </w:p>
          <w:p w14:paraId="7DCA4DA2" w14:textId="77777777" w:rsidR="00020FF7" w:rsidRDefault="00020FF7" w:rsidP="00AD4B35">
            <w:pPr>
              <w:shd w:val="clear" w:color="auto" w:fill="FFFFFF"/>
              <w:jc w:val="center"/>
              <w:rPr>
                <w:bCs/>
                <w:lang w:val="kk-KZ"/>
              </w:rPr>
            </w:pPr>
            <w:r w:rsidRPr="003C1C8B">
              <w:t>Д.</w:t>
            </w:r>
            <w:r>
              <w:t xml:space="preserve"> </w:t>
            </w:r>
            <w:r w:rsidRPr="003C1C8B">
              <w:t>Серикбаева.</w:t>
            </w:r>
            <w:r>
              <w:t xml:space="preserve"> </w:t>
            </w:r>
            <w:r w:rsidRPr="00CD0899">
              <w:rPr>
                <w:bCs/>
                <w:lang w:val="kk-KZ"/>
              </w:rPr>
              <w:t>№ 3, 2023, С. 88-96.</w:t>
            </w:r>
          </w:p>
          <w:p w14:paraId="55114CA5" w14:textId="77777777" w:rsidR="00020FF7" w:rsidRPr="00A010C3" w:rsidRDefault="00020FF7" w:rsidP="00AD4B35">
            <w:pPr>
              <w:shd w:val="clear" w:color="auto" w:fill="FFFFFF"/>
              <w:jc w:val="center"/>
              <w:rPr>
                <w:shd w:val="clear" w:color="auto" w:fill="FFFFFF"/>
              </w:rPr>
            </w:pPr>
            <w:r w:rsidRPr="00CD0899">
              <w:rPr>
                <w:bCs/>
                <w:lang w:val="kk-KZ"/>
              </w:rPr>
              <w:t>DOI: 10.51885/1561-4212_2023_3_88</w:t>
            </w:r>
          </w:p>
          <w:p w14:paraId="13B62C09" w14:textId="77777777" w:rsidR="00020FF7" w:rsidRPr="00A010C3" w:rsidRDefault="00020FF7" w:rsidP="00517DD4">
            <w:pPr>
              <w:shd w:val="clear" w:color="auto" w:fill="FFFFFF"/>
              <w:jc w:val="center"/>
              <w:rPr>
                <w:lang w:val="kk-KZ"/>
              </w:rPr>
            </w:pPr>
            <w:r w:rsidRPr="0088705D">
              <w:t>ISSN</w:t>
            </w:r>
            <w:r w:rsidRPr="007F0ACF">
              <w:t>:</w:t>
            </w:r>
            <w:r>
              <w:t xml:space="preserve"> 1561-4212</w:t>
            </w:r>
          </w:p>
        </w:tc>
        <w:tc>
          <w:tcPr>
            <w:tcW w:w="1701" w:type="dxa"/>
            <w:shd w:val="clear" w:color="auto" w:fill="auto"/>
          </w:tcPr>
          <w:p w14:paraId="4EC423CB" w14:textId="77777777" w:rsidR="00020FF7" w:rsidRDefault="00020FF7" w:rsidP="00AD4B35">
            <w:pPr>
              <w:jc w:val="center"/>
              <w:rPr>
                <w:lang w:val="kk-KZ"/>
              </w:rPr>
            </w:pPr>
          </w:p>
          <w:p w14:paraId="559E0A5F" w14:textId="77777777" w:rsidR="00020FF7" w:rsidRDefault="00020FF7" w:rsidP="00AD4B35">
            <w:pPr>
              <w:jc w:val="center"/>
              <w:rPr>
                <w:lang w:val="kk-KZ"/>
              </w:rPr>
            </w:pPr>
          </w:p>
          <w:p w14:paraId="2B00C05F" w14:textId="77777777" w:rsidR="00020FF7" w:rsidRPr="003C1C8B" w:rsidRDefault="00020FF7" w:rsidP="00AD4B35">
            <w:pPr>
              <w:jc w:val="center"/>
            </w:pPr>
            <w:r w:rsidRPr="00A010C3">
              <w:rPr>
                <w:lang w:val="kk-KZ"/>
              </w:rPr>
              <w:t>0,62</w:t>
            </w:r>
          </w:p>
        </w:tc>
        <w:tc>
          <w:tcPr>
            <w:tcW w:w="3402" w:type="dxa"/>
            <w:shd w:val="clear" w:color="auto" w:fill="auto"/>
          </w:tcPr>
          <w:p w14:paraId="56E0B887" w14:textId="77777777" w:rsidR="00020FF7" w:rsidRDefault="00020FF7" w:rsidP="00AD4B35">
            <w:pPr>
              <w:jc w:val="center"/>
              <w:rPr>
                <w:bCs/>
                <w:lang w:val="kk-KZ"/>
              </w:rPr>
            </w:pPr>
            <w:r w:rsidRPr="00CD0899">
              <w:rPr>
                <w:bCs/>
                <w:lang w:val="kk-KZ"/>
              </w:rPr>
              <w:t xml:space="preserve">Мурсалимова Э.А., </w:t>
            </w:r>
            <w:r w:rsidRPr="00CD0899">
              <w:rPr>
                <w:b/>
                <w:u w:val="single"/>
                <w:lang w:val="kk-KZ"/>
              </w:rPr>
              <w:t>Шаймерденова А.А.,</w:t>
            </w:r>
            <w:r w:rsidRPr="00CD0899">
              <w:rPr>
                <w:bCs/>
                <w:lang w:val="kk-KZ"/>
              </w:rPr>
              <w:t xml:space="preserve"> Мадимарова Г.С.,</w:t>
            </w:r>
          </w:p>
          <w:p w14:paraId="0613FFD8" w14:textId="77777777" w:rsidR="00020FF7" w:rsidRDefault="00020FF7" w:rsidP="00AD4B35">
            <w:pPr>
              <w:jc w:val="center"/>
              <w:rPr>
                <w:bCs/>
                <w:lang w:val="kk-KZ"/>
              </w:rPr>
            </w:pPr>
            <w:r w:rsidRPr="00CD0899">
              <w:rPr>
                <w:bCs/>
                <w:lang w:val="kk-KZ"/>
              </w:rPr>
              <w:t>Кадиркулов Н.А.,</w:t>
            </w:r>
          </w:p>
          <w:p w14:paraId="484AAB0E" w14:textId="77777777" w:rsidR="00020FF7" w:rsidRPr="003C1C8B" w:rsidRDefault="00020FF7" w:rsidP="00AD4B35">
            <w:pPr>
              <w:jc w:val="center"/>
            </w:pPr>
            <w:r w:rsidRPr="00CD0899">
              <w:rPr>
                <w:bCs/>
                <w:lang w:val="kk-KZ"/>
              </w:rPr>
              <w:t>Аугамбаев К.К.</w:t>
            </w:r>
          </w:p>
        </w:tc>
      </w:tr>
      <w:tr w:rsidR="00020FF7" w:rsidRPr="009A6A98" w14:paraId="015DE36A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1E52AF51" w14:textId="77777777" w:rsidR="00020FF7" w:rsidRDefault="00020FF7" w:rsidP="00BE0BA8">
            <w:pPr>
              <w:jc w:val="center"/>
            </w:pPr>
          </w:p>
          <w:p w14:paraId="651C79A2" w14:textId="77777777" w:rsidR="00020FF7" w:rsidRDefault="00020FF7" w:rsidP="00BE0BA8">
            <w:pPr>
              <w:jc w:val="center"/>
            </w:pPr>
          </w:p>
          <w:p w14:paraId="1073396F" w14:textId="77777777" w:rsidR="00020FF7" w:rsidRPr="00DD786E" w:rsidRDefault="00020FF7" w:rsidP="00BE0BA8">
            <w:pPr>
              <w:jc w:val="center"/>
              <w:rPr>
                <w:lang w:val="en-US"/>
              </w:rPr>
            </w:pPr>
            <w:r>
              <w:t>13</w:t>
            </w:r>
          </w:p>
        </w:tc>
        <w:tc>
          <w:tcPr>
            <w:tcW w:w="2977" w:type="dxa"/>
            <w:shd w:val="clear" w:color="auto" w:fill="auto"/>
          </w:tcPr>
          <w:p w14:paraId="2F6F1B49" w14:textId="77777777" w:rsidR="00470E56" w:rsidRDefault="00470E56" w:rsidP="00470E56">
            <w:pPr>
              <w:jc w:val="center"/>
            </w:pPr>
          </w:p>
          <w:p w14:paraId="54768FB1" w14:textId="77777777" w:rsidR="00020FF7" w:rsidRPr="00470E56" w:rsidRDefault="00020FF7" w:rsidP="00470E56">
            <w:pPr>
              <w:jc w:val="center"/>
              <w:rPr>
                <w:bCs/>
              </w:rPr>
            </w:pPr>
            <w:r w:rsidRPr="00C229F9">
              <w:t>ҚР</w:t>
            </w:r>
            <w:r w:rsidRPr="00470E56">
              <w:t xml:space="preserve"> </w:t>
            </w:r>
            <w:r w:rsidR="00470E56" w:rsidRPr="00C229F9">
              <w:t>жалға</w:t>
            </w:r>
            <w:r w:rsidR="00470E56" w:rsidRPr="00470E56">
              <w:t xml:space="preserve"> </w:t>
            </w:r>
            <w:r w:rsidR="00470E56" w:rsidRPr="00C229F9">
              <w:t>берілген</w:t>
            </w:r>
            <w:r w:rsidR="00470E56" w:rsidRPr="00470E56">
              <w:t xml:space="preserve"> </w:t>
            </w:r>
            <w:r w:rsidR="00470E56" w:rsidRPr="00C229F9">
              <w:t>жер</w:t>
            </w:r>
            <w:r w:rsidR="00470E56" w:rsidRPr="00470E56">
              <w:t xml:space="preserve"> </w:t>
            </w:r>
            <w:r w:rsidR="00470E56" w:rsidRPr="00C229F9">
              <w:t>пайдаланудың</w:t>
            </w:r>
            <w:r w:rsidR="00470E56" w:rsidRPr="00470E56">
              <w:t xml:space="preserve"> </w:t>
            </w:r>
            <w:r w:rsidR="00470E56" w:rsidRPr="00C229F9">
              <w:t>қазіргі</w:t>
            </w:r>
            <w:r w:rsidR="00470E56" w:rsidRPr="00470E56">
              <w:t xml:space="preserve"> </w:t>
            </w:r>
            <w:r w:rsidR="00470E56" w:rsidRPr="00C229F9">
              <w:t>жағдайы</w:t>
            </w:r>
            <w:r w:rsidR="00470E56" w:rsidRPr="00470E56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637360C6" w14:textId="77777777" w:rsidR="00020FF7" w:rsidRPr="00470E56" w:rsidRDefault="00020FF7" w:rsidP="00B85DA5">
            <w:pPr>
              <w:jc w:val="center"/>
            </w:pPr>
          </w:p>
          <w:p w14:paraId="5C548636" w14:textId="77777777" w:rsidR="00020FF7" w:rsidRPr="003C1C8B" w:rsidRDefault="00020FF7" w:rsidP="00B85DA5">
            <w:pPr>
              <w:jc w:val="center"/>
            </w:pPr>
            <w:r w:rsidRPr="003C1C8B">
              <w:t>Баспа</w:t>
            </w:r>
          </w:p>
          <w:p w14:paraId="31ADB03E" w14:textId="77777777" w:rsidR="00020FF7" w:rsidRPr="003C1C8B" w:rsidRDefault="00020FF7" w:rsidP="00B85DA5">
            <w:pPr>
              <w:jc w:val="center"/>
            </w:pPr>
            <w:r w:rsidRPr="003C1C8B">
              <w:t>-</w:t>
            </w:r>
          </w:p>
          <w:p w14:paraId="6F4F0034" w14:textId="77777777" w:rsidR="00020FF7" w:rsidRPr="003C1C8B" w:rsidRDefault="00020FF7" w:rsidP="00B85DA5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44C7C83F" w14:textId="77777777" w:rsidR="00020FF7" w:rsidRDefault="00020FF7" w:rsidP="00817EE2">
            <w:pPr>
              <w:shd w:val="clear" w:color="auto" w:fill="FFFFFF"/>
              <w:jc w:val="center"/>
              <w:rPr>
                <w:lang w:val="en-US"/>
              </w:rPr>
            </w:pPr>
          </w:p>
          <w:p w14:paraId="3F59EE61" w14:textId="77777777" w:rsidR="00020FF7" w:rsidRDefault="00020FF7" w:rsidP="00817EE2">
            <w:pPr>
              <w:shd w:val="clear" w:color="auto" w:fill="FFFFFF"/>
              <w:jc w:val="center"/>
              <w:rPr>
                <w:lang w:val="en-US"/>
              </w:rPr>
            </w:pPr>
            <w:r w:rsidRPr="00AD4B35">
              <w:rPr>
                <w:lang w:val="en-US"/>
              </w:rPr>
              <w:t>Izdenister Natigeler</w:t>
            </w:r>
            <w:r w:rsidRPr="00817EE2">
              <w:rPr>
                <w:lang w:val="en-US"/>
              </w:rPr>
              <w:t xml:space="preserve"> (ISSN 2304-3334),</w:t>
            </w:r>
            <w:r w:rsidRPr="00AD4B35">
              <w:rPr>
                <w:lang w:val="en-US"/>
              </w:rPr>
              <w:t xml:space="preserve"> </w:t>
            </w:r>
            <w:r w:rsidRPr="00817EE2">
              <w:rPr>
                <w:lang w:val="en-US"/>
              </w:rPr>
              <w:t xml:space="preserve">№ 1 (101) (Mar. 2024), </w:t>
            </w:r>
            <w:r w:rsidRPr="00817EE2">
              <w:t>с</w:t>
            </w:r>
            <w:r w:rsidRPr="00817EE2">
              <w:rPr>
                <w:lang w:val="en-US"/>
              </w:rPr>
              <w:t xml:space="preserve">. 264–275. </w:t>
            </w:r>
          </w:p>
          <w:p w14:paraId="781AE2BD" w14:textId="77777777" w:rsidR="00020FF7" w:rsidRDefault="00020FF7" w:rsidP="00817EE2">
            <w:pPr>
              <w:shd w:val="clear" w:color="auto" w:fill="FFFFFF"/>
              <w:jc w:val="center"/>
              <w:rPr>
                <w:lang w:val="en-US"/>
              </w:rPr>
            </w:pPr>
            <w:r w:rsidRPr="00817EE2">
              <w:rPr>
                <w:lang w:val="en-US"/>
              </w:rPr>
              <w:t>DOI:</w:t>
            </w:r>
            <w:r>
              <w:t xml:space="preserve"> </w:t>
            </w:r>
            <w:hyperlink r:id="rId17" w:history="1">
              <w:r w:rsidRPr="006C4264">
                <w:rPr>
                  <w:rStyle w:val="a5"/>
                  <w:lang w:val="en-US"/>
                </w:rPr>
                <w:t>https://doi.</w:t>
              </w:r>
              <w:r w:rsidRPr="006C4264">
                <w:rPr>
                  <w:rStyle w:val="a5"/>
                  <w:lang w:val="en-US"/>
                </w:rPr>
                <w:t>org/10.37884/1-2024/26</w:t>
              </w:r>
            </w:hyperlink>
            <w:r w:rsidRPr="00817EE2">
              <w:rPr>
                <w:lang w:val="en-US"/>
              </w:rPr>
              <w:t>.</w:t>
            </w:r>
          </w:p>
          <w:p w14:paraId="3A797541" w14:textId="77777777" w:rsidR="00020FF7" w:rsidRPr="00817EE2" w:rsidRDefault="00020FF7" w:rsidP="00817EE2">
            <w:pPr>
              <w:shd w:val="clear" w:color="auto" w:fill="FFFFFF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60941D8C" w14:textId="77777777" w:rsidR="00020FF7" w:rsidRDefault="00020FF7" w:rsidP="007E0C2C">
            <w:pPr>
              <w:jc w:val="center"/>
            </w:pPr>
          </w:p>
          <w:p w14:paraId="2D3E6305" w14:textId="77777777" w:rsidR="00020FF7" w:rsidRDefault="00020FF7" w:rsidP="007E0C2C">
            <w:pPr>
              <w:jc w:val="center"/>
            </w:pPr>
          </w:p>
          <w:p w14:paraId="4D698484" w14:textId="77777777" w:rsidR="00020FF7" w:rsidRPr="00A010C3" w:rsidRDefault="00020FF7" w:rsidP="007E0C2C">
            <w:pPr>
              <w:jc w:val="center"/>
              <w:rPr>
                <w:lang w:val="kk-KZ"/>
              </w:rPr>
            </w:pPr>
            <w:r>
              <w:t>0,75</w:t>
            </w:r>
          </w:p>
        </w:tc>
        <w:tc>
          <w:tcPr>
            <w:tcW w:w="3402" w:type="dxa"/>
            <w:shd w:val="clear" w:color="auto" w:fill="auto"/>
          </w:tcPr>
          <w:p w14:paraId="640DA3A7" w14:textId="77777777" w:rsidR="00A83CFA" w:rsidRDefault="00A83CFA" w:rsidP="00AD4B35">
            <w:pPr>
              <w:autoSpaceDE w:val="0"/>
              <w:autoSpaceDN w:val="0"/>
              <w:adjustRightInd w:val="0"/>
              <w:jc w:val="center"/>
            </w:pPr>
          </w:p>
          <w:p w14:paraId="7A4C267D" w14:textId="77777777" w:rsidR="00020FF7" w:rsidRDefault="00020FF7" w:rsidP="00AD4B35">
            <w:pPr>
              <w:autoSpaceDE w:val="0"/>
              <w:autoSpaceDN w:val="0"/>
              <w:adjustRightInd w:val="0"/>
              <w:jc w:val="center"/>
            </w:pPr>
            <w:r w:rsidRPr="00AD4B35">
              <w:t xml:space="preserve">Оналбаева Д., </w:t>
            </w:r>
          </w:p>
          <w:p w14:paraId="566D8E08" w14:textId="77777777" w:rsidR="00020FF7" w:rsidRDefault="00020FF7" w:rsidP="00AD4B35">
            <w:pPr>
              <w:autoSpaceDE w:val="0"/>
              <w:autoSpaceDN w:val="0"/>
              <w:adjustRightInd w:val="0"/>
              <w:jc w:val="center"/>
            </w:pPr>
            <w:r w:rsidRPr="00AD4B35">
              <w:t xml:space="preserve">Джангарашева Н., </w:t>
            </w:r>
          </w:p>
          <w:p w14:paraId="43EEB63A" w14:textId="77777777" w:rsidR="00020FF7" w:rsidRDefault="00020FF7" w:rsidP="00AD4B35">
            <w:pPr>
              <w:autoSpaceDE w:val="0"/>
              <w:autoSpaceDN w:val="0"/>
              <w:adjustRightInd w:val="0"/>
              <w:jc w:val="center"/>
            </w:pPr>
            <w:r w:rsidRPr="00AD4B35">
              <w:t xml:space="preserve">Омарбекова А., </w:t>
            </w:r>
          </w:p>
          <w:p w14:paraId="37D1A96F" w14:textId="77777777" w:rsidR="00020FF7" w:rsidRPr="00A010C3" w:rsidRDefault="00020FF7" w:rsidP="00AD4B35">
            <w:pPr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AD4B35">
              <w:rPr>
                <w:b/>
                <w:bCs/>
                <w:u w:val="single"/>
              </w:rPr>
              <w:t>Шаймерденова А.</w:t>
            </w:r>
          </w:p>
        </w:tc>
      </w:tr>
      <w:tr w:rsidR="00020FF7" w:rsidRPr="009A6A98" w14:paraId="602B5249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09EA160E" w14:textId="77777777" w:rsidR="00020FF7" w:rsidRDefault="00020FF7" w:rsidP="00BE0BA8">
            <w:pPr>
              <w:jc w:val="center"/>
            </w:pPr>
          </w:p>
          <w:p w14:paraId="745CC192" w14:textId="77777777" w:rsidR="00020FF7" w:rsidRDefault="00020FF7" w:rsidP="00BE0BA8">
            <w:pPr>
              <w:jc w:val="center"/>
            </w:pPr>
          </w:p>
          <w:p w14:paraId="257AE302" w14:textId="77777777" w:rsidR="00020FF7" w:rsidRDefault="00020FF7" w:rsidP="00BE0BA8">
            <w:pPr>
              <w:jc w:val="center"/>
            </w:pPr>
            <w:r>
              <w:t>14</w:t>
            </w:r>
          </w:p>
        </w:tc>
        <w:tc>
          <w:tcPr>
            <w:tcW w:w="2977" w:type="dxa"/>
            <w:shd w:val="clear" w:color="auto" w:fill="auto"/>
          </w:tcPr>
          <w:p w14:paraId="7663813D" w14:textId="77777777" w:rsidR="00020FF7" w:rsidRPr="00AD4B35" w:rsidRDefault="00470E56" w:rsidP="00B85DA5">
            <w:pPr>
              <w:jc w:val="center"/>
            </w:pPr>
            <w:r w:rsidRPr="00B85DA5">
              <w:t xml:space="preserve">Экономическая эффективность рекультивации нарушенных земель в </w:t>
            </w:r>
            <w:r w:rsidRPr="00B85DA5">
              <w:lastRenderedPageBreak/>
              <w:t>Казахстане</w:t>
            </w:r>
          </w:p>
        </w:tc>
        <w:tc>
          <w:tcPr>
            <w:tcW w:w="1417" w:type="dxa"/>
            <w:shd w:val="clear" w:color="auto" w:fill="auto"/>
          </w:tcPr>
          <w:p w14:paraId="6262063B" w14:textId="77777777" w:rsidR="00020FF7" w:rsidRDefault="00020FF7" w:rsidP="00B85DA5">
            <w:pPr>
              <w:jc w:val="center"/>
            </w:pPr>
          </w:p>
          <w:p w14:paraId="6595F60D" w14:textId="77777777" w:rsidR="00020FF7" w:rsidRPr="003C1C8B" w:rsidRDefault="00020FF7" w:rsidP="00B85DA5">
            <w:pPr>
              <w:jc w:val="center"/>
            </w:pPr>
            <w:r w:rsidRPr="003C1C8B">
              <w:t>Баспа</w:t>
            </w:r>
          </w:p>
          <w:p w14:paraId="450D2AC9" w14:textId="77777777" w:rsidR="00020FF7" w:rsidRPr="003C1C8B" w:rsidRDefault="00020FF7" w:rsidP="00B85DA5">
            <w:pPr>
              <w:jc w:val="center"/>
            </w:pPr>
            <w:r w:rsidRPr="003C1C8B">
              <w:t>-</w:t>
            </w:r>
          </w:p>
          <w:p w14:paraId="252F4799" w14:textId="77777777" w:rsidR="00020FF7" w:rsidRPr="003C1C8B" w:rsidRDefault="00020FF7" w:rsidP="00B85DA5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21DA859C" w14:textId="77777777" w:rsidR="00020FF7" w:rsidRDefault="00020FF7" w:rsidP="00817EE2">
            <w:pPr>
              <w:shd w:val="clear" w:color="auto" w:fill="FFFFFF"/>
              <w:jc w:val="center"/>
              <w:rPr>
                <w:lang w:val="en-US"/>
              </w:rPr>
            </w:pPr>
          </w:p>
          <w:p w14:paraId="57448105" w14:textId="77777777" w:rsidR="00020FF7" w:rsidRPr="00817EE2" w:rsidRDefault="00020FF7" w:rsidP="00817EE2">
            <w:pPr>
              <w:shd w:val="clear" w:color="auto" w:fill="FFFFFF"/>
              <w:jc w:val="center"/>
              <w:rPr>
                <w:lang w:val="en-US"/>
              </w:rPr>
            </w:pPr>
            <w:r w:rsidRPr="00817EE2">
              <w:rPr>
                <w:lang w:val="en-US"/>
              </w:rPr>
              <w:t xml:space="preserve">Izdenister Natigeler (ISSN 2304-3334), № 2 (102), (Jun. 2024), </w:t>
            </w:r>
            <w:r w:rsidRPr="00817EE2">
              <w:t>с</w:t>
            </w:r>
            <w:r w:rsidRPr="00817EE2">
              <w:rPr>
                <w:lang w:val="en-US"/>
              </w:rPr>
              <w:t xml:space="preserve">. 418–425. </w:t>
            </w:r>
          </w:p>
          <w:p w14:paraId="7A16845D" w14:textId="77777777" w:rsidR="00020FF7" w:rsidRPr="00817EE2" w:rsidRDefault="00020FF7" w:rsidP="00817EE2">
            <w:pPr>
              <w:shd w:val="clear" w:color="auto" w:fill="FFFFFF"/>
              <w:jc w:val="center"/>
              <w:rPr>
                <w:lang w:val="en-US"/>
              </w:rPr>
            </w:pPr>
            <w:r w:rsidRPr="00817EE2">
              <w:rPr>
                <w:color w:val="1A1A1A"/>
                <w:shd w:val="clear" w:color="auto" w:fill="FFFFFF"/>
                <w:lang w:val="en-US"/>
              </w:rPr>
              <w:t>DOI:</w:t>
            </w:r>
            <w:r w:rsidRPr="00817EE2">
              <w:rPr>
                <w:color w:val="1A1A1A"/>
                <w:shd w:val="clear" w:color="auto" w:fill="FFFFFF"/>
              </w:rPr>
              <w:t xml:space="preserve"> </w:t>
            </w:r>
            <w:hyperlink r:id="rId18" w:history="1">
              <w:r w:rsidRPr="00817EE2">
                <w:rPr>
                  <w:rStyle w:val="a5"/>
                  <w:lang w:val="en-US"/>
                </w:rPr>
                <w:t>https://doi.org</w:t>
              </w:r>
              <w:r w:rsidRPr="00817EE2">
                <w:rPr>
                  <w:rStyle w:val="a5"/>
                  <w:lang w:val="en-US"/>
                </w:rPr>
                <w:t>/10.37884/2-2024/41</w:t>
              </w:r>
            </w:hyperlink>
            <w:r w:rsidRPr="00817EE2">
              <w:rPr>
                <w:color w:val="1A1A1A"/>
                <w:shd w:val="clear" w:color="auto" w:fill="FFFFFF"/>
                <w:lang w:val="en-US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4CE0E509" w14:textId="77777777" w:rsidR="00020FF7" w:rsidRDefault="00020FF7" w:rsidP="00B85DA5">
            <w:pPr>
              <w:jc w:val="center"/>
            </w:pPr>
          </w:p>
          <w:p w14:paraId="6ABF70D8" w14:textId="77777777" w:rsidR="00020FF7" w:rsidRDefault="00020FF7" w:rsidP="00B85DA5">
            <w:pPr>
              <w:jc w:val="center"/>
            </w:pPr>
          </w:p>
          <w:p w14:paraId="4D5901DC" w14:textId="77777777" w:rsidR="00020FF7" w:rsidRPr="007757A9" w:rsidRDefault="00020FF7" w:rsidP="00B85DA5">
            <w:pPr>
              <w:jc w:val="center"/>
            </w:pPr>
            <w:r>
              <w:t>0,5</w:t>
            </w:r>
          </w:p>
        </w:tc>
        <w:tc>
          <w:tcPr>
            <w:tcW w:w="3402" w:type="dxa"/>
            <w:shd w:val="clear" w:color="auto" w:fill="auto"/>
          </w:tcPr>
          <w:p w14:paraId="6AA92445" w14:textId="77777777" w:rsidR="00020FF7" w:rsidRPr="00817EE2" w:rsidRDefault="00020FF7" w:rsidP="00B85DA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 w:rsidRPr="00817EE2">
              <w:rPr>
                <w:b/>
                <w:bCs/>
                <w:u w:val="single"/>
              </w:rPr>
              <w:t>Шаймерденова, А.,</w:t>
            </w:r>
          </w:p>
          <w:p w14:paraId="75E1529D" w14:textId="77777777" w:rsidR="00020FF7" w:rsidRPr="00AD4B35" w:rsidRDefault="00020FF7" w:rsidP="00B85DA5">
            <w:pPr>
              <w:autoSpaceDE w:val="0"/>
              <w:autoSpaceDN w:val="0"/>
              <w:adjustRightInd w:val="0"/>
              <w:jc w:val="center"/>
            </w:pPr>
            <w:r w:rsidRPr="00B85DA5">
              <w:t>Тулеева Д., Султанбекова П., Онгарова А., Ермаханов Н., Сандыбаева Г., Бактыбаева А.</w:t>
            </w:r>
          </w:p>
        </w:tc>
      </w:tr>
      <w:tr w:rsidR="00020FF7" w:rsidRPr="007757A9" w14:paraId="3406E631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7900A118" w14:textId="77777777" w:rsidR="00020FF7" w:rsidRDefault="00020FF7" w:rsidP="00BE0BA8">
            <w:pPr>
              <w:jc w:val="center"/>
            </w:pPr>
          </w:p>
          <w:p w14:paraId="2831091C" w14:textId="77777777" w:rsidR="00020FF7" w:rsidRDefault="00020FF7" w:rsidP="00BE0BA8">
            <w:pPr>
              <w:jc w:val="center"/>
            </w:pPr>
          </w:p>
          <w:p w14:paraId="7C374685" w14:textId="77777777" w:rsidR="00020FF7" w:rsidRDefault="00020FF7" w:rsidP="00BE0BA8">
            <w:pPr>
              <w:jc w:val="center"/>
            </w:pPr>
            <w:r>
              <w:t>15</w:t>
            </w:r>
          </w:p>
        </w:tc>
        <w:tc>
          <w:tcPr>
            <w:tcW w:w="2977" w:type="dxa"/>
            <w:shd w:val="clear" w:color="auto" w:fill="auto"/>
          </w:tcPr>
          <w:p w14:paraId="6F9943DD" w14:textId="77777777" w:rsidR="00470E56" w:rsidRDefault="00470E56" w:rsidP="00B85DA5">
            <w:pPr>
              <w:jc w:val="center"/>
            </w:pPr>
          </w:p>
          <w:p w14:paraId="65CD76AF" w14:textId="77777777" w:rsidR="00020FF7" w:rsidRPr="00B85DA5" w:rsidRDefault="00020FF7" w:rsidP="00B85DA5">
            <w:pPr>
              <w:jc w:val="center"/>
            </w:pPr>
            <w:r>
              <w:t>Талғар қаласы мысалында жерлерді кадастрлық бағалау. / Кадастровая оценка земель на примере города Талгар</w:t>
            </w:r>
          </w:p>
        </w:tc>
        <w:tc>
          <w:tcPr>
            <w:tcW w:w="1417" w:type="dxa"/>
            <w:shd w:val="clear" w:color="auto" w:fill="auto"/>
          </w:tcPr>
          <w:p w14:paraId="164F0C17" w14:textId="77777777" w:rsidR="00020FF7" w:rsidRDefault="00020FF7" w:rsidP="00B85DA5">
            <w:pPr>
              <w:jc w:val="center"/>
            </w:pPr>
          </w:p>
          <w:p w14:paraId="718F9323" w14:textId="77777777" w:rsidR="00470E56" w:rsidRDefault="00470E56" w:rsidP="00B85DA5">
            <w:pPr>
              <w:jc w:val="center"/>
            </w:pPr>
          </w:p>
          <w:p w14:paraId="2C0C9C2E" w14:textId="77777777" w:rsidR="00020FF7" w:rsidRPr="003C1C8B" w:rsidRDefault="00020FF7" w:rsidP="00B85DA5">
            <w:pPr>
              <w:jc w:val="center"/>
            </w:pPr>
            <w:r w:rsidRPr="003C1C8B">
              <w:t>Баспа</w:t>
            </w:r>
          </w:p>
          <w:p w14:paraId="7AD04AED" w14:textId="77777777" w:rsidR="00020FF7" w:rsidRPr="003C1C8B" w:rsidRDefault="00020FF7" w:rsidP="00B85DA5">
            <w:pPr>
              <w:jc w:val="center"/>
            </w:pPr>
            <w:r w:rsidRPr="003C1C8B">
              <w:t>-</w:t>
            </w:r>
          </w:p>
          <w:p w14:paraId="23D76B79" w14:textId="77777777" w:rsidR="00020FF7" w:rsidRPr="003C1C8B" w:rsidRDefault="00020FF7" w:rsidP="00B85DA5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1A42C0B9" w14:textId="77777777" w:rsidR="00020FF7" w:rsidRDefault="00020FF7" w:rsidP="00B85DA5">
            <w:pPr>
              <w:shd w:val="clear" w:color="auto" w:fill="FFFFFF"/>
              <w:jc w:val="center"/>
              <w:rPr>
                <w:lang w:val="en-US"/>
              </w:rPr>
            </w:pPr>
          </w:p>
          <w:p w14:paraId="0DE842CA" w14:textId="77777777" w:rsidR="00020FF7" w:rsidRDefault="00020FF7" w:rsidP="00B85DA5">
            <w:pPr>
              <w:shd w:val="clear" w:color="auto" w:fill="FFFFFF"/>
              <w:jc w:val="center"/>
              <w:rPr>
                <w:lang w:val="en-US"/>
              </w:rPr>
            </w:pPr>
            <w:r w:rsidRPr="00817EE2">
              <w:rPr>
                <w:lang w:val="en-US"/>
              </w:rPr>
              <w:t xml:space="preserve">Izdenister Natigeler (ISSN 2304-3334), № 2 (102), (Jun. 2024), </w:t>
            </w:r>
            <w:r w:rsidRPr="00817EE2">
              <w:t>с</w:t>
            </w:r>
            <w:r w:rsidRPr="00817EE2">
              <w:rPr>
                <w:lang w:val="en-US"/>
              </w:rPr>
              <w:t xml:space="preserve">. </w:t>
            </w:r>
            <w:r w:rsidRPr="00B85DA5">
              <w:rPr>
                <w:lang w:val="en-US"/>
              </w:rPr>
              <w:t xml:space="preserve">433 – 442. </w:t>
            </w:r>
            <w:r w:rsidRPr="003A4C88">
              <w:rPr>
                <w:lang w:val="en-US"/>
              </w:rPr>
              <w:t>DOI:</w:t>
            </w:r>
            <w:r w:rsidRPr="008E47F4">
              <w:rPr>
                <w:lang w:val="en-US"/>
              </w:rPr>
              <w:t xml:space="preserve"> </w:t>
            </w:r>
            <w:hyperlink r:id="rId19" w:history="1">
              <w:r w:rsidRPr="006C4264">
                <w:rPr>
                  <w:rStyle w:val="a5"/>
                  <w:lang w:val="en-US"/>
                </w:rPr>
                <w:t>http</w:t>
              </w:r>
              <w:r w:rsidRPr="006C4264">
                <w:rPr>
                  <w:rStyle w:val="a5"/>
                  <w:lang w:val="en-US"/>
                </w:rPr>
                <w:t>s://doi.org/10.37884/2-2024/43</w:t>
              </w:r>
            </w:hyperlink>
            <w:r w:rsidRPr="003A4C88">
              <w:rPr>
                <w:lang w:val="en-US"/>
              </w:rPr>
              <w:t>.</w:t>
            </w:r>
          </w:p>
          <w:p w14:paraId="22570119" w14:textId="77777777" w:rsidR="00020FF7" w:rsidRPr="00B85DA5" w:rsidRDefault="00020FF7" w:rsidP="00B85DA5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7ED1DB05" w14:textId="77777777" w:rsidR="00020FF7" w:rsidRPr="008E47F4" w:rsidRDefault="00020FF7" w:rsidP="00B85DA5">
            <w:pPr>
              <w:jc w:val="center"/>
              <w:rPr>
                <w:lang w:val="en-US"/>
              </w:rPr>
            </w:pPr>
          </w:p>
          <w:p w14:paraId="53CC3ED5" w14:textId="77777777" w:rsidR="00020FF7" w:rsidRDefault="00020FF7" w:rsidP="00B85DA5">
            <w:pPr>
              <w:jc w:val="center"/>
            </w:pPr>
          </w:p>
          <w:p w14:paraId="5D93607F" w14:textId="77777777" w:rsidR="00470E56" w:rsidRPr="00470E56" w:rsidRDefault="00470E56" w:rsidP="00B85DA5">
            <w:pPr>
              <w:jc w:val="center"/>
            </w:pPr>
          </w:p>
          <w:p w14:paraId="79E9D049" w14:textId="77777777" w:rsidR="00020FF7" w:rsidRPr="007757A9" w:rsidRDefault="00020FF7" w:rsidP="00B85DA5">
            <w:pPr>
              <w:jc w:val="center"/>
            </w:pPr>
            <w:r>
              <w:t>0,62</w:t>
            </w:r>
          </w:p>
        </w:tc>
        <w:tc>
          <w:tcPr>
            <w:tcW w:w="3402" w:type="dxa"/>
            <w:shd w:val="clear" w:color="auto" w:fill="auto"/>
          </w:tcPr>
          <w:p w14:paraId="19E86CCB" w14:textId="77777777" w:rsidR="00020FF7" w:rsidRDefault="00020FF7" w:rsidP="00B85DA5">
            <w:pPr>
              <w:autoSpaceDE w:val="0"/>
              <w:autoSpaceDN w:val="0"/>
              <w:adjustRightInd w:val="0"/>
              <w:jc w:val="center"/>
            </w:pPr>
            <w:r>
              <w:t>Аманжан</w:t>
            </w:r>
            <w:r w:rsidRPr="007757A9">
              <w:t xml:space="preserve"> </w:t>
            </w:r>
            <w:r>
              <w:t>А</w:t>
            </w:r>
            <w:r w:rsidRPr="007757A9">
              <w:t>.</w:t>
            </w:r>
            <w:r>
              <w:t>Е</w:t>
            </w:r>
            <w:r w:rsidRPr="007757A9">
              <w:t xml:space="preserve">., </w:t>
            </w:r>
          </w:p>
          <w:p w14:paraId="04A26D5C" w14:textId="77777777" w:rsidR="00470E56" w:rsidRDefault="00020FF7" w:rsidP="00B85DA5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</w:rPr>
            </w:pPr>
            <w:r w:rsidRPr="00752BCF">
              <w:rPr>
                <w:b/>
                <w:bCs/>
                <w:u w:val="single"/>
              </w:rPr>
              <w:t>Шаймерденова</w:t>
            </w:r>
            <w:r w:rsidRPr="007757A9">
              <w:rPr>
                <w:b/>
                <w:bCs/>
                <w:u w:val="single"/>
              </w:rPr>
              <w:t xml:space="preserve"> </w:t>
            </w:r>
            <w:r w:rsidRPr="00752BCF">
              <w:rPr>
                <w:b/>
                <w:bCs/>
                <w:u w:val="single"/>
              </w:rPr>
              <w:t>А</w:t>
            </w:r>
            <w:r w:rsidRPr="007757A9">
              <w:rPr>
                <w:b/>
                <w:bCs/>
                <w:u w:val="single"/>
              </w:rPr>
              <w:t xml:space="preserve">., </w:t>
            </w:r>
          </w:p>
          <w:p w14:paraId="664A0C14" w14:textId="77777777" w:rsidR="00470E56" w:rsidRDefault="00020FF7" w:rsidP="00B85DA5">
            <w:pPr>
              <w:autoSpaceDE w:val="0"/>
              <w:autoSpaceDN w:val="0"/>
              <w:adjustRightInd w:val="0"/>
              <w:jc w:val="center"/>
            </w:pPr>
            <w:r>
              <w:t>Онгарова</w:t>
            </w:r>
            <w:r w:rsidRPr="007757A9">
              <w:t xml:space="preserve"> </w:t>
            </w:r>
            <w:r>
              <w:t>А</w:t>
            </w:r>
            <w:r w:rsidRPr="007757A9">
              <w:t>.</w:t>
            </w:r>
            <w:r>
              <w:t>Х</w:t>
            </w:r>
            <w:r w:rsidRPr="007757A9">
              <w:t xml:space="preserve">., </w:t>
            </w:r>
          </w:p>
          <w:p w14:paraId="41BE5B2B" w14:textId="77777777" w:rsidR="00470E56" w:rsidRDefault="00020FF7" w:rsidP="00B85DA5">
            <w:pPr>
              <w:autoSpaceDE w:val="0"/>
              <w:autoSpaceDN w:val="0"/>
              <w:adjustRightInd w:val="0"/>
              <w:jc w:val="center"/>
            </w:pPr>
            <w:r>
              <w:t>Қыдырбаева</w:t>
            </w:r>
            <w:r w:rsidRPr="007757A9">
              <w:t xml:space="preserve"> </w:t>
            </w:r>
            <w:r>
              <w:t>Д</w:t>
            </w:r>
            <w:r w:rsidRPr="007757A9">
              <w:t>.</w:t>
            </w:r>
            <w:r>
              <w:t>Б</w:t>
            </w:r>
            <w:r w:rsidRPr="007757A9">
              <w:t xml:space="preserve">., </w:t>
            </w:r>
          </w:p>
          <w:p w14:paraId="3EBC5CC9" w14:textId="77777777" w:rsidR="00470E56" w:rsidRDefault="00020FF7" w:rsidP="00B85DA5">
            <w:pPr>
              <w:autoSpaceDE w:val="0"/>
              <w:autoSpaceDN w:val="0"/>
              <w:adjustRightInd w:val="0"/>
              <w:jc w:val="center"/>
            </w:pPr>
            <w:r>
              <w:t>Мейрбекова</w:t>
            </w:r>
            <w:r w:rsidRPr="007757A9">
              <w:t xml:space="preserve"> </w:t>
            </w:r>
            <w:r>
              <w:t>А</w:t>
            </w:r>
            <w:r w:rsidRPr="007757A9">
              <w:t>.</w:t>
            </w:r>
            <w:r>
              <w:t>С</w:t>
            </w:r>
            <w:r w:rsidRPr="007757A9">
              <w:t>.,</w:t>
            </w:r>
          </w:p>
          <w:p w14:paraId="5B404E87" w14:textId="77777777" w:rsidR="00470E56" w:rsidRDefault="00020FF7" w:rsidP="00B85DA5">
            <w:pPr>
              <w:autoSpaceDE w:val="0"/>
              <w:autoSpaceDN w:val="0"/>
              <w:adjustRightInd w:val="0"/>
              <w:jc w:val="center"/>
            </w:pPr>
            <w:r w:rsidRPr="007757A9">
              <w:t xml:space="preserve"> </w:t>
            </w:r>
            <w:r>
              <w:t>Вагапова</w:t>
            </w:r>
            <w:r w:rsidRPr="007757A9">
              <w:t xml:space="preserve"> </w:t>
            </w:r>
            <w:r>
              <w:t>А</w:t>
            </w:r>
            <w:r w:rsidRPr="007757A9">
              <w:t>.</w:t>
            </w:r>
            <w:r>
              <w:t>Р</w:t>
            </w:r>
            <w:r w:rsidRPr="007757A9">
              <w:t xml:space="preserve">., </w:t>
            </w:r>
          </w:p>
          <w:p w14:paraId="4D118422" w14:textId="77777777" w:rsidR="00020FF7" w:rsidRPr="007757A9" w:rsidRDefault="00020FF7" w:rsidP="00B85DA5">
            <w:pPr>
              <w:autoSpaceDE w:val="0"/>
              <w:autoSpaceDN w:val="0"/>
              <w:adjustRightInd w:val="0"/>
              <w:jc w:val="center"/>
            </w:pPr>
            <w:r>
              <w:t>Янкава</w:t>
            </w:r>
            <w:r w:rsidR="00470E56">
              <w:t xml:space="preserve"> А.</w:t>
            </w:r>
          </w:p>
        </w:tc>
      </w:tr>
      <w:tr w:rsidR="00020FF7" w:rsidRPr="009A6A98" w14:paraId="6D85EEFF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07B9B77A" w14:textId="77777777" w:rsidR="00020FF7" w:rsidRDefault="00020FF7" w:rsidP="00BE0BA8">
            <w:pPr>
              <w:jc w:val="center"/>
            </w:pPr>
          </w:p>
          <w:p w14:paraId="7AC07658" w14:textId="77777777" w:rsidR="00020FF7" w:rsidRDefault="00020FF7" w:rsidP="00BE0BA8">
            <w:pPr>
              <w:jc w:val="center"/>
            </w:pPr>
          </w:p>
          <w:p w14:paraId="4489028F" w14:textId="77777777" w:rsidR="00020FF7" w:rsidRDefault="00020FF7" w:rsidP="00BE0BA8">
            <w:pPr>
              <w:jc w:val="center"/>
            </w:pPr>
          </w:p>
          <w:p w14:paraId="5733F3B3" w14:textId="77777777" w:rsidR="00020FF7" w:rsidRDefault="00020FF7" w:rsidP="00BE0BA8">
            <w:pPr>
              <w:jc w:val="center"/>
            </w:pPr>
            <w:r>
              <w:t>16</w:t>
            </w:r>
          </w:p>
        </w:tc>
        <w:tc>
          <w:tcPr>
            <w:tcW w:w="2977" w:type="dxa"/>
            <w:shd w:val="clear" w:color="auto" w:fill="auto"/>
          </w:tcPr>
          <w:p w14:paraId="7F190C5D" w14:textId="77777777" w:rsidR="00470E56" w:rsidRDefault="00470E56" w:rsidP="00470E56">
            <w:pPr>
              <w:jc w:val="center"/>
            </w:pPr>
          </w:p>
          <w:p w14:paraId="7EFC5307" w14:textId="77777777" w:rsidR="00020FF7" w:rsidRPr="00B85DA5" w:rsidRDefault="00020FF7" w:rsidP="00470E56">
            <w:pPr>
              <w:jc w:val="center"/>
            </w:pPr>
            <w:r>
              <w:t>Шу аласының жерлерін аймақтарға бөлу ерекшеліктері</w:t>
            </w:r>
          </w:p>
        </w:tc>
        <w:tc>
          <w:tcPr>
            <w:tcW w:w="1417" w:type="dxa"/>
            <w:shd w:val="clear" w:color="auto" w:fill="auto"/>
          </w:tcPr>
          <w:p w14:paraId="310A2E80" w14:textId="77777777" w:rsidR="00020FF7" w:rsidRDefault="00020FF7" w:rsidP="00B85DA5">
            <w:pPr>
              <w:jc w:val="center"/>
            </w:pPr>
          </w:p>
          <w:p w14:paraId="6EA6C12F" w14:textId="77777777" w:rsidR="00020FF7" w:rsidRDefault="00020FF7" w:rsidP="00B85DA5">
            <w:pPr>
              <w:jc w:val="center"/>
            </w:pPr>
          </w:p>
          <w:p w14:paraId="0E4E1C5E" w14:textId="77777777" w:rsidR="00020FF7" w:rsidRPr="003C1C8B" w:rsidRDefault="00020FF7" w:rsidP="00B85DA5">
            <w:pPr>
              <w:jc w:val="center"/>
            </w:pPr>
            <w:r w:rsidRPr="003C1C8B">
              <w:t>Баспа</w:t>
            </w:r>
          </w:p>
          <w:p w14:paraId="65A2F207" w14:textId="77777777" w:rsidR="00020FF7" w:rsidRPr="003C1C8B" w:rsidRDefault="00020FF7" w:rsidP="00B85DA5">
            <w:pPr>
              <w:jc w:val="center"/>
            </w:pPr>
            <w:r w:rsidRPr="003C1C8B">
              <w:t>-</w:t>
            </w:r>
          </w:p>
          <w:p w14:paraId="372BD301" w14:textId="77777777" w:rsidR="00020FF7" w:rsidRPr="003C1C8B" w:rsidRDefault="00020FF7" w:rsidP="00B85DA5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274AACC0" w14:textId="77777777" w:rsidR="00020FF7" w:rsidRDefault="00020FF7" w:rsidP="00B85DA5">
            <w:pPr>
              <w:jc w:val="center"/>
              <w:rPr>
                <w:lang w:val="en-US"/>
              </w:rPr>
            </w:pPr>
          </w:p>
          <w:p w14:paraId="76D1FDFD" w14:textId="77777777" w:rsidR="00020FF7" w:rsidRPr="00B85DA5" w:rsidRDefault="00020FF7" w:rsidP="00B85DA5">
            <w:pPr>
              <w:jc w:val="center"/>
              <w:rPr>
                <w:lang w:val="en-US"/>
              </w:rPr>
            </w:pPr>
            <w:r w:rsidRPr="00817EE2">
              <w:rPr>
                <w:lang w:val="en-US"/>
              </w:rPr>
              <w:t xml:space="preserve">Izdenister Natigeler (ISSN 2304-3334), № 2 (102), (Jun. 2024), </w:t>
            </w:r>
            <w:r w:rsidRPr="00817EE2">
              <w:t>с</w:t>
            </w:r>
            <w:r w:rsidRPr="00817EE2">
              <w:rPr>
                <w:lang w:val="en-US"/>
              </w:rPr>
              <w:t xml:space="preserve">. </w:t>
            </w:r>
            <w:r w:rsidRPr="00B85DA5">
              <w:rPr>
                <w:lang w:val="en-US"/>
              </w:rPr>
              <w:t xml:space="preserve">452–460. </w:t>
            </w:r>
          </w:p>
          <w:p w14:paraId="7109D49C" w14:textId="77777777" w:rsidR="00020FF7" w:rsidRDefault="00020FF7" w:rsidP="00A83135">
            <w:pPr>
              <w:jc w:val="center"/>
              <w:rPr>
                <w:lang w:val="en-US"/>
              </w:rPr>
            </w:pPr>
            <w:r w:rsidRPr="00A83135">
              <w:rPr>
                <w:lang w:val="en-US"/>
              </w:rPr>
              <w:t>DOI:</w:t>
            </w:r>
            <w:r>
              <w:t xml:space="preserve"> </w:t>
            </w:r>
            <w:hyperlink r:id="rId20" w:history="1">
              <w:r w:rsidRPr="006C4264">
                <w:rPr>
                  <w:rStyle w:val="a5"/>
                  <w:lang w:val="en-US"/>
                </w:rPr>
                <w:t>https://doi.or</w:t>
              </w:r>
              <w:r w:rsidRPr="006C4264">
                <w:rPr>
                  <w:rStyle w:val="a5"/>
                  <w:lang w:val="en-US"/>
                </w:rPr>
                <w:t>g/10.3</w:t>
              </w:r>
              <w:r w:rsidRPr="006C4264">
                <w:rPr>
                  <w:rStyle w:val="a5"/>
                  <w:lang w:val="en-US"/>
                </w:rPr>
                <w:t>7884/2-2024/45</w:t>
              </w:r>
            </w:hyperlink>
            <w:r w:rsidRPr="00A83135">
              <w:rPr>
                <w:lang w:val="en-US"/>
              </w:rPr>
              <w:t>.</w:t>
            </w:r>
          </w:p>
          <w:p w14:paraId="212E4EB3" w14:textId="77777777" w:rsidR="00020FF7" w:rsidRDefault="00020FF7" w:rsidP="00A83135">
            <w:pPr>
              <w:jc w:val="center"/>
              <w:rPr>
                <w:lang w:val="en-US"/>
              </w:rPr>
            </w:pPr>
          </w:p>
          <w:p w14:paraId="088DDD68" w14:textId="77777777" w:rsidR="00020FF7" w:rsidRPr="00A83135" w:rsidRDefault="00020FF7" w:rsidP="00A8313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57390FC" w14:textId="77777777" w:rsidR="00020FF7" w:rsidRDefault="00020FF7" w:rsidP="007757A9">
            <w:pPr>
              <w:jc w:val="center"/>
            </w:pPr>
          </w:p>
          <w:p w14:paraId="7D8DE1D8" w14:textId="77777777" w:rsidR="00020FF7" w:rsidRDefault="00020FF7" w:rsidP="007757A9">
            <w:pPr>
              <w:jc w:val="center"/>
            </w:pPr>
          </w:p>
          <w:p w14:paraId="471E148E" w14:textId="77777777" w:rsidR="00020FF7" w:rsidRPr="007757A9" w:rsidRDefault="00020FF7" w:rsidP="007757A9">
            <w:pPr>
              <w:jc w:val="center"/>
            </w:pPr>
            <w:r>
              <w:t>0,56</w:t>
            </w:r>
          </w:p>
        </w:tc>
        <w:tc>
          <w:tcPr>
            <w:tcW w:w="3402" w:type="dxa"/>
            <w:shd w:val="clear" w:color="auto" w:fill="auto"/>
          </w:tcPr>
          <w:p w14:paraId="68075371" w14:textId="77777777" w:rsidR="00020FF7" w:rsidRDefault="00020FF7" w:rsidP="00AD4B35">
            <w:pPr>
              <w:autoSpaceDE w:val="0"/>
              <w:autoSpaceDN w:val="0"/>
              <w:adjustRightInd w:val="0"/>
              <w:jc w:val="center"/>
            </w:pPr>
          </w:p>
          <w:p w14:paraId="7C18F74E" w14:textId="77777777" w:rsidR="00020FF7" w:rsidRDefault="00020FF7" w:rsidP="00AD4B35">
            <w:pPr>
              <w:autoSpaceDE w:val="0"/>
              <w:autoSpaceDN w:val="0"/>
              <w:adjustRightInd w:val="0"/>
              <w:jc w:val="center"/>
            </w:pPr>
            <w:r>
              <w:t xml:space="preserve">Атабек А., </w:t>
            </w:r>
          </w:p>
          <w:p w14:paraId="64D462B2" w14:textId="77777777" w:rsidR="00020FF7" w:rsidRDefault="00020FF7" w:rsidP="00AD4B35">
            <w:pPr>
              <w:autoSpaceDE w:val="0"/>
              <w:autoSpaceDN w:val="0"/>
              <w:adjustRightInd w:val="0"/>
              <w:jc w:val="center"/>
            </w:pPr>
            <w:r w:rsidRPr="00752BCF">
              <w:rPr>
                <w:b/>
                <w:bCs/>
              </w:rPr>
              <w:t>Шаймерденова А.,</w:t>
            </w:r>
            <w:r>
              <w:t xml:space="preserve"> </w:t>
            </w:r>
          </w:p>
          <w:p w14:paraId="42DB2E24" w14:textId="77777777" w:rsidR="00020FF7" w:rsidRPr="00B85DA5" w:rsidRDefault="00020FF7" w:rsidP="00AD4B35">
            <w:pPr>
              <w:autoSpaceDE w:val="0"/>
              <w:autoSpaceDN w:val="0"/>
              <w:adjustRightInd w:val="0"/>
              <w:jc w:val="center"/>
            </w:pPr>
            <w:r>
              <w:t>Ауесбеков Н., Оналбаева Д., Шокимова Ж., Нұралы Ж., Янкова А.</w:t>
            </w:r>
          </w:p>
        </w:tc>
      </w:tr>
      <w:tr w:rsidR="00020FF7" w:rsidRPr="009A6A98" w14:paraId="2FE0F8AE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462E9742" w14:textId="77777777" w:rsidR="00020FF7" w:rsidRDefault="00020FF7" w:rsidP="00BE0BA8">
            <w:pPr>
              <w:jc w:val="center"/>
            </w:pPr>
          </w:p>
          <w:p w14:paraId="046DAB1A" w14:textId="77777777" w:rsidR="00020FF7" w:rsidRDefault="00020FF7" w:rsidP="00BE0BA8">
            <w:pPr>
              <w:jc w:val="center"/>
            </w:pPr>
          </w:p>
          <w:p w14:paraId="7E49BC0A" w14:textId="77777777" w:rsidR="00020FF7" w:rsidRDefault="00020FF7" w:rsidP="00BE0BA8">
            <w:pPr>
              <w:jc w:val="center"/>
            </w:pPr>
            <w:r>
              <w:t>17</w:t>
            </w:r>
          </w:p>
        </w:tc>
        <w:tc>
          <w:tcPr>
            <w:tcW w:w="2977" w:type="dxa"/>
            <w:shd w:val="clear" w:color="auto" w:fill="auto"/>
          </w:tcPr>
          <w:p w14:paraId="6DBFC34A" w14:textId="77777777" w:rsidR="00020FF7" w:rsidRPr="00B85DA5" w:rsidRDefault="00020FF7" w:rsidP="007757A9">
            <w:pPr>
              <w:jc w:val="center"/>
            </w:pPr>
            <w:r w:rsidRPr="00B85DA5">
              <w:t>Анализ технологического процесса информационной системы "Единый Госуда</w:t>
            </w:r>
            <w:r w:rsidR="00470E56">
              <w:t>рственный Кадастр Недвижимости"</w:t>
            </w:r>
          </w:p>
        </w:tc>
        <w:tc>
          <w:tcPr>
            <w:tcW w:w="1417" w:type="dxa"/>
            <w:shd w:val="clear" w:color="auto" w:fill="auto"/>
          </w:tcPr>
          <w:p w14:paraId="70B3F13B" w14:textId="77777777" w:rsidR="00020FF7" w:rsidRDefault="00020FF7" w:rsidP="007757A9">
            <w:pPr>
              <w:jc w:val="center"/>
            </w:pPr>
          </w:p>
          <w:p w14:paraId="423A4E4F" w14:textId="77777777" w:rsidR="00020FF7" w:rsidRPr="003C1C8B" w:rsidRDefault="00020FF7" w:rsidP="007757A9">
            <w:pPr>
              <w:jc w:val="center"/>
            </w:pPr>
            <w:r w:rsidRPr="003C1C8B">
              <w:t>Баспа</w:t>
            </w:r>
          </w:p>
          <w:p w14:paraId="51DAF980" w14:textId="77777777" w:rsidR="00020FF7" w:rsidRPr="003C1C8B" w:rsidRDefault="00020FF7" w:rsidP="007757A9">
            <w:pPr>
              <w:jc w:val="center"/>
            </w:pPr>
            <w:r w:rsidRPr="003C1C8B">
              <w:t>-</w:t>
            </w:r>
          </w:p>
          <w:p w14:paraId="58A2844E" w14:textId="77777777" w:rsidR="00020FF7" w:rsidRPr="003C1C8B" w:rsidRDefault="00020FF7" w:rsidP="007757A9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6DBA983F" w14:textId="77777777" w:rsidR="00470E56" w:rsidRDefault="00470E56" w:rsidP="007757A9">
            <w:pPr>
              <w:shd w:val="clear" w:color="auto" w:fill="FFFFFF"/>
              <w:jc w:val="center"/>
            </w:pPr>
          </w:p>
          <w:p w14:paraId="2A6FA904" w14:textId="77777777" w:rsidR="00020FF7" w:rsidRDefault="00020FF7" w:rsidP="007757A9">
            <w:pPr>
              <w:shd w:val="clear" w:color="auto" w:fill="FFFFFF"/>
              <w:jc w:val="center"/>
              <w:rPr>
                <w:lang w:val="en-US"/>
              </w:rPr>
            </w:pPr>
            <w:r w:rsidRPr="00976966">
              <w:rPr>
                <w:lang w:val="en-US"/>
              </w:rPr>
              <w:t xml:space="preserve">Izdenister Natigeler (ISSN 2304-3334), </w:t>
            </w:r>
            <w:r w:rsidRPr="00B85DA5">
              <w:rPr>
                <w:lang w:val="en-US"/>
              </w:rPr>
              <w:t xml:space="preserve">№ 3 (103) </w:t>
            </w:r>
            <w:r w:rsidRPr="00976966">
              <w:rPr>
                <w:lang w:val="en-US"/>
              </w:rPr>
              <w:t xml:space="preserve">(Sep. 2023), </w:t>
            </w:r>
            <w:r>
              <w:t>с</w:t>
            </w:r>
            <w:r w:rsidRPr="00976966">
              <w:rPr>
                <w:lang w:val="en-US"/>
              </w:rPr>
              <w:t xml:space="preserve">. </w:t>
            </w:r>
            <w:r w:rsidRPr="00B85DA5">
              <w:rPr>
                <w:lang w:val="en-US"/>
              </w:rPr>
              <w:t xml:space="preserve">332–340. </w:t>
            </w:r>
          </w:p>
          <w:p w14:paraId="18B3C94F" w14:textId="77777777" w:rsidR="00020FF7" w:rsidRPr="00D65328" w:rsidRDefault="00020FF7" w:rsidP="00D65328">
            <w:pPr>
              <w:shd w:val="clear" w:color="auto" w:fill="FFFFFF"/>
              <w:jc w:val="center"/>
              <w:rPr>
                <w:rFonts w:ascii="PT Sans" w:hAnsi="PT Sans"/>
                <w:color w:val="0070C0"/>
                <w:sz w:val="21"/>
                <w:szCs w:val="21"/>
                <w:shd w:val="clear" w:color="auto" w:fill="FFFFFF"/>
                <w:lang w:val="en-US"/>
              </w:rPr>
            </w:pPr>
            <w:r w:rsidRPr="00976966">
              <w:rPr>
                <w:color w:val="1A1A1A"/>
                <w:shd w:val="clear" w:color="auto" w:fill="FFFFFF"/>
                <w:lang w:val="en-US"/>
              </w:rPr>
              <w:t>DOI:</w:t>
            </w:r>
            <w:r w:rsidRPr="00470E56">
              <w:rPr>
                <w:color w:val="1A1A1A"/>
                <w:shd w:val="clear" w:color="auto" w:fill="FFFFFF"/>
                <w:lang w:val="en-US"/>
              </w:rPr>
              <w:t xml:space="preserve"> </w:t>
            </w:r>
            <w:hyperlink r:id="rId21" w:history="1">
              <w:r w:rsidRPr="00D65328">
                <w:rPr>
                  <w:rStyle w:val="a5"/>
                  <w:color w:val="0070C0"/>
                  <w:lang w:val="en-US"/>
                </w:rPr>
                <w:t>https://doi.org/10</w:t>
              </w:r>
              <w:r w:rsidRPr="00D65328">
                <w:rPr>
                  <w:rStyle w:val="a5"/>
                  <w:color w:val="0070C0"/>
                  <w:lang w:val="en-US"/>
                </w:rPr>
                <w:t>.37884/3-2024/37</w:t>
              </w:r>
            </w:hyperlink>
            <w:r w:rsidRPr="00D65328">
              <w:rPr>
                <w:rFonts w:ascii="PT Sans" w:hAnsi="PT Sans"/>
                <w:color w:val="0070C0"/>
                <w:sz w:val="21"/>
                <w:szCs w:val="21"/>
                <w:shd w:val="clear" w:color="auto" w:fill="FFFFFF"/>
                <w:lang w:val="en-US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14:paraId="443EA0C8" w14:textId="77777777" w:rsidR="00020FF7" w:rsidRPr="00470E56" w:rsidRDefault="00020FF7" w:rsidP="007757A9">
            <w:pPr>
              <w:jc w:val="center"/>
              <w:rPr>
                <w:lang w:val="en-US"/>
              </w:rPr>
            </w:pPr>
          </w:p>
          <w:p w14:paraId="31AB04A1" w14:textId="77777777" w:rsidR="00020FF7" w:rsidRPr="00470E56" w:rsidRDefault="00020FF7" w:rsidP="007757A9">
            <w:pPr>
              <w:jc w:val="center"/>
              <w:rPr>
                <w:lang w:val="en-US"/>
              </w:rPr>
            </w:pPr>
          </w:p>
          <w:p w14:paraId="08DD6484" w14:textId="77777777" w:rsidR="00020FF7" w:rsidRPr="007757A9" w:rsidRDefault="00020FF7" w:rsidP="007757A9">
            <w:pPr>
              <w:jc w:val="center"/>
            </w:pPr>
            <w:r>
              <w:t>0,56</w:t>
            </w:r>
          </w:p>
        </w:tc>
        <w:tc>
          <w:tcPr>
            <w:tcW w:w="3402" w:type="dxa"/>
            <w:shd w:val="clear" w:color="auto" w:fill="auto"/>
          </w:tcPr>
          <w:p w14:paraId="3065CF21" w14:textId="77777777" w:rsidR="00020FF7" w:rsidRDefault="00020FF7" w:rsidP="007757A9">
            <w:pPr>
              <w:autoSpaceDE w:val="0"/>
              <w:autoSpaceDN w:val="0"/>
              <w:adjustRightInd w:val="0"/>
              <w:jc w:val="center"/>
            </w:pPr>
            <w:r w:rsidRPr="00B85DA5">
              <w:t xml:space="preserve">Тулеева Д., </w:t>
            </w:r>
          </w:p>
          <w:p w14:paraId="4CC80126" w14:textId="77777777" w:rsidR="00020FF7" w:rsidRPr="00B85DA5" w:rsidRDefault="00020FF7" w:rsidP="007757A9">
            <w:pPr>
              <w:autoSpaceDE w:val="0"/>
              <w:autoSpaceDN w:val="0"/>
              <w:adjustRightInd w:val="0"/>
              <w:jc w:val="center"/>
            </w:pPr>
            <w:r w:rsidRPr="00752BCF">
              <w:rPr>
                <w:b/>
                <w:bCs/>
                <w:u w:val="single"/>
              </w:rPr>
              <w:t>Шаймерденова А.,</w:t>
            </w:r>
            <w:r w:rsidRPr="00B85DA5">
              <w:t xml:space="preserve"> Жоламанов К., Доктырбек А., Джангарашева Н., Иканова Ә., Нилиповский В.</w:t>
            </w:r>
          </w:p>
        </w:tc>
      </w:tr>
      <w:tr w:rsidR="00020FF7" w:rsidRPr="001552B0" w14:paraId="1E20A986" w14:textId="77777777" w:rsidTr="008E47F4">
        <w:tc>
          <w:tcPr>
            <w:tcW w:w="15190" w:type="dxa"/>
            <w:gridSpan w:val="7"/>
            <w:shd w:val="clear" w:color="auto" w:fill="auto"/>
          </w:tcPr>
          <w:p w14:paraId="64B0F7F0" w14:textId="77777777" w:rsidR="00020FF7" w:rsidRDefault="00020FF7" w:rsidP="001552B0">
            <w:pPr>
              <w:jc w:val="center"/>
              <w:rPr>
                <w:b/>
              </w:rPr>
            </w:pPr>
            <w:r w:rsidRPr="00C96216">
              <w:rPr>
                <w:b/>
              </w:rPr>
              <w:t xml:space="preserve">Басқа басылымдардағы жарияланымдар </w:t>
            </w:r>
          </w:p>
          <w:p w14:paraId="74248C06" w14:textId="77777777" w:rsidR="00020FF7" w:rsidRDefault="00020FF7" w:rsidP="001552B0">
            <w:pPr>
              <w:jc w:val="center"/>
              <w:rPr>
                <w:b/>
              </w:rPr>
            </w:pPr>
            <w:r w:rsidRPr="00C96216">
              <w:rPr>
                <w:b/>
              </w:rPr>
              <w:t>(жақын және алыс шетелдердегі журналдар мен конференция материалдарындағы мақалалар)</w:t>
            </w:r>
          </w:p>
          <w:p w14:paraId="391CBA37" w14:textId="77777777" w:rsidR="00020FF7" w:rsidRPr="001552B0" w:rsidRDefault="00020FF7" w:rsidP="001552B0">
            <w:pPr>
              <w:jc w:val="center"/>
            </w:pPr>
            <w:r w:rsidRPr="001552B0">
              <w:rPr>
                <w:b/>
              </w:rPr>
              <w:t xml:space="preserve">Публикации в прочих изданиях (статьи в </w:t>
            </w:r>
            <w:r w:rsidRPr="001552B0">
              <w:rPr>
                <w:b/>
                <w:lang w:val="kk-KZ"/>
              </w:rPr>
              <w:t xml:space="preserve">журналах и </w:t>
            </w:r>
            <w:r w:rsidRPr="001552B0">
              <w:rPr>
                <w:b/>
              </w:rPr>
              <w:t>сборник</w:t>
            </w:r>
            <w:r w:rsidRPr="001552B0">
              <w:rPr>
                <w:b/>
                <w:lang w:val="kk-KZ"/>
              </w:rPr>
              <w:t>ах</w:t>
            </w:r>
            <w:r w:rsidRPr="001552B0">
              <w:rPr>
                <w:b/>
              </w:rPr>
              <w:t xml:space="preserve"> материалов конференций стран дальнего и ближнего зарубежья)</w:t>
            </w:r>
          </w:p>
        </w:tc>
      </w:tr>
      <w:tr w:rsidR="00020FF7" w:rsidRPr="009A6A98" w14:paraId="3AFEEFBC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66142F7A" w14:textId="77777777" w:rsidR="00020FF7" w:rsidRDefault="00020FF7" w:rsidP="003B6D87">
            <w:pPr>
              <w:jc w:val="center"/>
            </w:pPr>
          </w:p>
          <w:p w14:paraId="2F6E4532" w14:textId="77777777" w:rsidR="00020FF7" w:rsidRDefault="00020FF7" w:rsidP="003B6D87">
            <w:pPr>
              <w:jc w:val="center"/>
            </w:pPr>
          </w:p>
          <w:p w14:paraId="34615BE4" w14:textId="77777777" w:rsidR="00020FF7" w:rsidRDefault="00020FF7" w:rsidP="003B6D87">
            <w:pPr>
              <w:jc w:val="center"/>
            </w:pPr>
          </w:p>
          <w:p w14:paraId="160F13AC" w14:textId="77777777" w:rsidR="00020FF7" w:rsidRDefault="00020FF7" w:rsidP="003B6D87">
            <w:pPr>
              <w:jc w:val="center"/>
            </w:pPr>
          </w:p>
          <w:p w14:paraId="5B7258CB" w14:textId="77777777" w:rsidR="00020FF7" w:rsidRDefault="00020FF7" w:rsidP="003B6D87">
            <w:pPr>
              <w:jc w:val="center"/>
            </w:pPr>
          </w:p>
          <w:p w14:paraId="4CC53D23" w14:textId="77777777" w:rsidR="00020FF7" w:rsidRDefault="00020FF7" w:rsidP="003B6D87">
            <w:pPr>
              <w:jc w:val="center"/>
            </w:pPr>
          </w:p>
          <w:p w14:paraId="45C735F1" w14:textId="77777777" w:rsidR="00020FF7" w:rsidRPr="00C37ECF" w:rsidRDefault="00020FF7" w:rsidP="003B6D87">
            <w:pPr>
              <w:jc w:val="center"/>
            </w:pPr>
            <w:r>
              <w:t>18</w:t>
            </w:r>
          </w:p>
        </w:tc>
        <w:tc>
          <w:tcPr>
            <w:tcW w:w="2977" w:type="dxa"/>
            <w:shd w:val="clear" w:color="auto" w:fill="auto"/>
          </w:tcPr>
          <w:p w14:paraId="066D2A4F" w14:textId="77777777" w:rsidR="00020FF7" w:rsidRDefault="00020FF7" w:rsidP="003B6D87">
            <w:pPr>
              <w:jc w:val="center"/>
            </w:pPr>
          </w:p>
          <w:p w14:paraId="24FCBE51" w14:textId="77777777" w:rsidR="00020FF7" w:rsidRDefault="00020FF7" w:rsidP="003B6D87">
            <w:pPr>
              <w:jc w:val="center"/>
            </w:pPr>
          </w:p>
          <w:p w14:paraId="0F1DE3F3" w14:textId="77777777" w:rsidR="00020FF7" w:rsidRDefault="00020FF7" w:rsidP="003B6D87">
            <w:pPr>
              <w:jc w:val="center"/>
            </w:pPr>
          </w:p>
          <w:p w14:paraId="08BE8F70" w14:textId="77777777" w:rsidR="00020FF7" w:rsidRPr="003B6D87" w:rsidRDefault="00020FF7" w:rsidP="003B6D87">
            <w:pPr>
              <w:jc w:val="center"/>
            </w:pPr>
            <w:r w:rsidRPr="00A45172">
              <w:t>Визуализация земельно-кадастровых работ пр</w:t>
            </w:r>
            <w:r w:rsidR="00470E56">
              <w:t>и помощи дополненной реальности</w:t>
            </w:r>
            <w:r w:rsidRPr="00A45172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11916AF8" w14:textId="77777777" w:rsidR="00020FF7" w:rsidRDefault="00020FF7" w:rsidP="003B6D87">
            <w:pPr>
              <w:jc w:val="center"/>
            </w:pPr>
          </w:p>
          <w:p w14:paraId="12C1772D" w14:textId="77777777" w:rsidR="00020FF7" w:rsidRDefault="00020FF7" w:rsidP="003B6D87">
            <w:pPr>
              <w:jc w:val="center"/>
            </w:pPr>
          </w:p>
          <w:p w14:paraId="2305ACFA" w14:textId="77777777" w:rsidR="00020FF7" w:rsidRDefault="00020FF7" w:rsidP="003B6D87">
            <w:pPr>
              <w:jc w:val="center"/>
            </w:pPr>
          </w:p>
          <w:p w14:paraId="2BC9AC11" w14:textId="77777777" w:rsidR="00020FF7" w:rsidRDefault="00020FF7" w:rsidP="003B6D87">
            <w:pPr>
              <w:jc w:val="center"/>
            </w:pPr>
          </w:p>
          <w:p w14:paraId="72DAD952" w14:textId="77777777" w:rsidR="00020FF7" w:rsidRPr="003C1C8B" w:rsidRDefault="00020FF7" w:rsidP="008E47F4">
            <w:pPr>
              <w:ind w:left="-252" w:firstLine="252"/>
              <w:jc w:val="center"/>
            </w:pPr>
            <w:r w:rsidRPr="003C1C8B">
              <w:t>Баспа</w:t>
            </w:r>
          </w:p>
          <w:p w14:paraId="50D01420" w14:textId="77777777" w:rsidR="00020FF7" w:rsidRPr="003C1C8B" w:rsidRDefault="00020FF7" w:rsidP="003B6D87">
            <w:pPr>
              <w:jc w:val="center"/>
            </w:pPr>
            <w:r w:rsidRPr="003C1C8B">
              <w:t>-</w:t>
            </w:r>
          </w:p>
          <w:p w14:paraId="59A0FAD9" w14:textId="77777777" w:rsidR="00020FF7" w:rsidRPr="0067106B" w:rsidRDefault="00020FF7" w:rsidP="003B6D87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0FC42DE7" w14:textId="77777777" w:rsidR="00020FF7" w:rsidRDefault="00020FF7" w:rsidP="003B6D87">
            <w:pPr>
              <w:jc w:val="center"/>
            </w:pPr>
            <w:r w:rsidRPr="00A45172">
              <w:t xml:space="preserve">VI Всероссийская научно-практическая конференция (с международным участием) «Аграрная наука на Севере – сельскому хозяйству», посвященная 300-летию Российской академии наук, 80–летию ФИЦ Коми НЦ УрО РАН в рамках 10-летия науки и технологий, Институт агробиотехнологий ФИЦ Коми НЦ УрО РАН. 26 апреля 2024 г. </w:t>
            </w:r>
            <w:r w:rsidRPr="00A45172">
              <w:lastRenderedPageBreak/>
              <w:t xml:space="preserve">С. 52 – 55. // Аграрная наука на Севере – сельскому хозяйству. 2024. №I. URL: https://cyberleninka.ru/article/n/vizualizatsiya-zemelno-kadastrovyh-rabot-pri-pomoschi-dopolnennoy-realnosti // Научно-методический электронный журнал «Концепт». – 2024. – . – URL: </w:t>
            </w:r>
            <w:hyperlink r:id="rId22" w:history="1">
              <w:r w:rsidRPr="006C4264">
                <w:rPr>
                  <w:rStyle w:val="a5"/>
                </w:rPr>
                <w:t>https://e-koncept.ru/2024/0.htm?id=41298</w:t>
              </w:r>
            </w:hyperlink>
            <w:r w:rsidRPr="00A45172">
              <w:t xml:space="preserve">; </w:t>
            </w:r>
          </w:p>
          <w:p w14:paraId="7421ACF0" w14:textId="77777777" w:rsidR="00020FF7" w:rsidRPr="00BE42A8" w:rsidRDefault="00020FF7" w:rsidP="00A45172">
            <w:pPr>
              <w:jc w:val="center"/>
            </w:pPr>
            <w:r w:rsidRPr="00A45172">
              <w:t>DOI 10.24412/cl-37231-2024-1-52-55</w:t>
            </w:r>
          </w:p>
        </w:tc>
        <w:tc>
          <w:tcPr>
            <w:tcW w:w="1701" w:type="dxa"/>
            <w:shd w:val="clear" w:color="auto" w:fill="auto"/>
          </w:tcPr>
          <w:p w14:paraId="4AF471F7" w14:textId="77777777" w:rsidR="00020FF7" w:rsidRDefault="00020FF7" w:rsidP="003B6D87">
            <w:pPr>
              <w:jc w:val="center"/>
            </w:pPr>
          </w:p>
          <w:p w14:paraId="1EC4F776" w14:textId="77777777" w:rsidR="00020FF7" w:rsidRDefault="00020FF7" w:rsidP="003B6D87">
            <w:pPr>
              <w:jc w:val="center"/>
            </w:pPr>
          </w:p>
          <w:p w14:paraId="05561E79" w14:textId="77777777" w:rsidR="00020FF7" w:rsidRDefault="00020FF7" w:rsidP="003B6D87">
            <w:pPr>
              <w:jc w:val="center"/>
            </w:pPr>
          </w:p>
          <w:p w14:paraId="53DBA8B3" w14:textId="77777777" w:rsidR="00020FF7" w:rsidRDefault="00020FF7" w:rsidP="003B6D87">
            <w:pPr>
              <w:jc w:val="center"/>
            </w:pPr>
          </w:p>
          <w:p w14:paraId="2CE3C354" w14:textId="77777777" w:rsidR="00020FF7" w:rsidRPr="0067106B" w:rsidRDefault="00020FF7" w:rsidP="003B6D87">
            <w:pPr>
              <w:jc w:val="center"/>
            </w:pPr>
            <w:r w:rsidRPr="00A45172">
              <w:t>0,25</w:t>
            </w:r>
          </w:p>
        </w:tc>
        <w:tc>
          <w:tcPr>
            <w:tcW w:w="3402" w:type="dxa"/>
            <w:shd w:val="clear" w:color="auto" w:fill="auto"/>
          </w:tcPr>
          <w:p w14:paraId="38C9415C" w14:textId="77777777" w:rsidR="00020FF7" w:rsidRDefault="00020FF7" w:rsidP="003B6D87">
            <w:pPr>
              <w:jc w:val="center"/>
            </w:pPr>
          </w:p>
          <w:p w14:paraId="1BDD4A14" w14:textId="77777777" w:rsidR="00020FF7" w:rsidRDefault="00020FF7" w:rsidP="003B6D87">
            <w:pPr>
              <w:jc w:val="center"/>
            </w:pPr>
          </w:p>
          <w:p w14:paraId="136FAB13" w14:textId="77777777" w:rsidR="00020FF7" w:rsidRDefault="00020FF7" w:rsidP="003B6D87">
            <w:pPr>
              <w:jc w:val="center"/>
            </w:pPr>
          </w:p>
          <w:p w14:paraId="3E02A828" w14:textId="77777777" w:rsidR="00020FF7" w:rsidRDefault="00020FF7" w:rsidP="003B6D87">
            <w:pPr>
              <w:jc w:val="center"/>
            </w:pPr>
          </w:p>
          <w:p w14:paraId="06F9DF7A" w14:textId="77777777" w:rsidR="00020FF7" w:rsidRPr="009A6A98" w:rsidRDefault="00020FF7" w:rsidP="003B6D87">
            <w:pPr>
              <w:jc w:val="center"/>
            </w:pPr>
            <w:r w:rsidRPr="00A45172">
              <w:t>Жаксыбергенов А.</w:t>
            </w:r>
            <w:r>
              <w:t xml:space="preserve">, </w:t>
            </w:r>
            <w:r w:rsidRPr="003B6D87">
              <w:rPr>
                <w:b/>
                <w:bCs/>
                <w:u w:val="single"/>
              </w:rPr>
              <w:t>Шаймерденова А.А.</w:t>
            </w:r>
          </w:p>
        </w:tc>
      </w:tr>
      <w:tr w:rsidR="00020FF7" w:rsidRPr="006628C2" w14:paraId="0BA6ECA0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613FE3C6" w14:textId="77777777" w:rsidR="00020FF7" w:rsidRDefault="00020FF7" w:rsidP="00F8156A">
            <w:pPr>
              <w:jc w:val="center"/>
            </w:pPr>
          </w:p>
          <w:p w14:paraId="6B121305" w14:textId="77777777" w:rsidR="00020FF7" w:rsidRDefault="00020FF7" w:rsidP="00F8156A">
            <w:pPr>
              <w:jc w:val="center"/>
            </w:pPr>
          </w:p>
          <w:p w14:paraId="2F709CD4" w14:textId="77777777" w:rsidR="00020FF7" w:rsidRPr="00C37ECF" w:rsidRDefault="00020FF7" w:rsidP="00F8156A">
            <w:pPr>
              <w:jc w:val="center"/>
            </w:pPr>
            <w:r>
              <w:t>19</w:t>
            </w:r>
          </w:p>
        </w:tc>
        <w:tc>
          <w:tcPr>
            <w:tcW w:w="2977" w:type="dxa"/>
            <w:shd w:val="clear" w:color="auto" w:fill="auto"/>
          </w:tcPr>
          <w:p w14:paraId="0E3D4E28" w14:textId="77777777" w:rsidR="00020FF7" w:rsidRDefault="00020FF7" w:rsidP="003B6D87">
            <w:pPr>
              <w:jc w:val="center"/>
            </w:pPr>
          </w:p>
          <w:p w14:paraId="60EBFF8A" w14:textId="77777777" w:rsidR="00020FF7" w:rsidRPr="006628C2" w:rsidRDefault="00020FF7" w:rsidP="003B6D87">
            <w:pPr>
              <w:jc w:val="center"/>
            </w:pPr>
            <w:r w:rsidRPr="006628C2">
              <w:t xml:space="preserve">Использование дронов и беспилотных летательных аппаратов в кадастровых работах. </w:t>
            </w:r>
          </w:p>
        </w:tc>
        <w:tc>
          <w:tcPr>
            <w:tcW w:w="1417" w:type="dxa"/>
            <w:shd w:val="clear" w:color="auto" w:fill="auto"/>
          </w:tcPr>
          <w:p w14:paraId="58B73503" w14:textId="77777777" w:rsidR="00020FF7" w:rsidRDefault="00020FF7" w:rsidP="006628C2">
            <w:pPr>
              <w:jc w:val="center"/>
            </w:pPr>
          </w:p>
          <w:p w14:paraId="077992CE" w14:textId="77777777" w:rsidR="00020FF7" w:rsidRDefault="00020FF7" w:rsidP="006628C2">
            <w:pPr>
              <w:jc w:val="center"/>
            </w:pPr>
            <w:r>
              <w:t>Баспа</w:t>
            </w:r>
          </w:p>
          <w:p w14:paraId="5E018CBA" w14:textId="77777777" w:rsidR="00020FF7" w:rsidRDefault="00020FF7" w:rsidP="006628C2">
            <w:pPr>
              <w:jc w:val="center"/>
            </w:pPr>
            <w:r>
              <w:t>-</w:t>
            </w:r>
          </w:p>
          <w:p w14:paraId="7C8095A1" w14:textId="77777777" w:rsidR="00020FF7" w:rsidRPr="00C61A82" w:rsidRDefault="00020FF7" w:rsidP="006628C2">
            <w:pPr>
              <w:jc w:val="center"/>
            </w:pPr>
            <w:r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6BF94E6D" w14:textId="77777777" w:rsidR="00020FF7" w:rsidRDefault="00020FF7" w:rsidP="003B6D87">
            <w:pPr>
              <w:jc w:val="center"/>
            </w:pPr>
            <w:r w:rsidRPr="006628C2">
              <w:t xml:space="preserve">А25 Аграрная наука на Севере – сельскому хозяйству: материалы </w:t>
            </w:r>
            <w:r w:rsidRPr="006628C2">
              <w:rPr>
                <w:lang w:val="en-US"/>
              </w:rPr>
              <w:t>VII</w:t>
            </w:r>
            <w:r w:rsidRPr="006628C2">
              <w:t xml:space="preserve"> Всероссийской научно-практической конференции (с международным участием) – Сыктывкар: ФИЦ Коми НЦ УрО РАН, 2025. – 391 с. </w:t>
            </w:r>
          </w:p>
          <w:p w14:paraId="56429F10" w14:textId="77777777" w:rsidR="00020FF7" w:rsidRPr="00A010C3" w:rsidRDefault="00020FF7" w:rsidP="003B6D87">
            <w:pPr>
              <w:jc w:val="center"/>
              <w:rPr>
                <w:lang w:val="kk-KZ"/>
              </w:rPr>
            </w:pPr>
            <w:r w:rsidRPr="006628C2">
              <w:t>С. 374 - 383.</w:t>
            </w:r>
            <w: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54DCFF34" w14:textId="77777777" w:rsidR="00020FF7" w:rsidRDefault="00020FF7" w:rsidP="003B6D87">
            <w:pPr>
              <w:jc w:val="center"/>
            </w:pPr>
          </w:p>
          <w:p w14:paraId="3D37584A" w14:textId="77777777" w:rsidR="00020FF7" w:rsidRDefault="00020FF7" w:rsidP="003B6D87">
            <w:pPr>
              <w:jc w:val="center"/>
            </w:pPr>
          </w:p>
          <w:p w14:paraId="0F42E607" w14:textId="77777777" w:rsidR="00020FF7" w:rsidRDefault="00020FF7" w:rsidP="003B6D87">
            <w:pPr>
              <w:jc w:val="center"/>
            </w:pPr>
          </w:p>
          <w:p w14:paraId="147F578A" w14:textId="77777777" w:rsidR="00020FF7" w:rsidRPr="00C61A82" w:rsidRDefault="00020FF7" w:rsidP="003B6D87">
            <w:pPr>
              <w:jc w:val="center"/>
            </w:pPr>
            <w:r>
              <w:t>0,62</w:t>
            </w:r>
          </w:p>
        </w:tc>
        <w:tc>
          <w:tcPr>
            <w:tcW w:w="3402" w:type="dxa"/>
            <w:shd w:val="clear" w:color="auto" w:fill="auto"/>
          </w:tcPr>
          <w:p w14:paraId="744DF710" w14:textId="77777777" w:rsidR="00020FF7" w:rsidRDefault="00020FF7" w:rsidP="003B6D87">
            <w:pPr>
              <w:jc w:val="center"/>
            </w:pPr>
          </w:p>
          <w:p w14:paraId="6E0C07E9" w14:textId="77777777" w:rsidR="00020FF7" w:rsidRDefault="00020FF7" w:rsidP="003B6D87">
            <w:pPr>
              <w:jc w:val="center"/>
            </w:pPr>
          </w:p>
          <w:p w14:paraId="5E987373" w14:textId="77777777" w:rsidR="00020FF7" w:rsidRPr="008E47F4" w:rsidRDefault="00020FF7" w:rsidP="003B6D87">
            <w:pPr>
              <w:jc w:val="center"/>
              <w:rPr>
                <w:b/>
                <w:bCs/>
                <w:u w:val="single"/>
              </w:rPr>
            </w:pPr>
            <w:r w:rsidRPr="008E47F4">
              <w:rPr>
                <w:b/>
                <w:bCs/>
                <w:u w:val="single"/>
              </w:rPr>
              <w:t>Шаймерденова А.А.,</w:t>
            </w:r>
          </w:p>
          <w:p w14:paraId="1991DBB8" w14:textId="77777777" w:rsidR="00020FF7" w:rsidRPr="006628C2" w:rsidRDefault="00020FF7" w:rsidP="003B6D87">
            <w:pPr>
              <w:jc w:val="center"/>
              <w:rPr>
                <w:b/>
                <w:u w:val="single"/>
              </w:rPr>
            </w:pPr>
            <w:r w:rsidRPr="006628C2">
              <w:t>Юсупов Б.Р.</w:t>
            </w:r>
          </w:p>
        </w:tc>
      </w:tr>
      <w:tr w:rsidR="00020FF7" w:rsidRPr="009A6A98" w14:paraId="11E2D696" w14:textId="77777777" w:rsidTr="008E47F4">
        <w:trPr>
          <w:gridAfter w:val="1"/>
          <w:wAfter w:w="22" w:type="dxa"/>
        </w:trPr>
        <w:tc>
          <w:tcPr>
            <w:tcW w:w="709" w:type="dxa"/>
            <w:shd w:val="clear" w:color="auto" w:fill="auto"/>
          </w:tcPr>
          <w:p w14:paraId="1DD0743E" w14:textId="77777777" w:rsidR="00020FF7" w:rsidRDefault="00020FF7" w:rsidP="00F8156A">
            <w:pPr>
              <w:jc w:val="center"/>
            </w:pPr>
          </w:p>
          <w:p w14:paraId="61083840" w14:textId="77777777" w:rsidR="00020FF7" w:rsidRDefault="00020FF7" w:rsidP="00F8156A">
            <w:pPr>
              <w:jc w:val="center"/>
            </w:pPr>
          </w:p>
          <w:p w14:paraId="1362E544" w14:textId="77777777" w:rsidR="00020FF7" w:rsidRDefault="00020FF7" w:rsidP="00F8156A">
            <w:pPr>
              <w:jc w:val="center"/>
            </w:pPr>
          </w:p>
          <w:p w14:paraId="54021866" w14:textId="77777777" w:rsidR="00020FF7" w:rsidRDefault="00020FF7" w:rsidP="00F8156A">
            <w:pPr>
              <w:jc w:val="center"/>
            </w:pPr>
          </w:p>
          <w:p w14:paraId="6F6EF1D2" w14:textId="77777777" w:rsidR="00020FF7" w:rsidRDefault="00020FF7" w:rsidP="00F8156A">
            <w:pPr>
              <w:jc w:val="center"/>
            </w:pPr>
          </w:p>
          <w:p w14:paraId="0E3FED4B" w14:textId="77777777" w:rsidR="00020FF7" w:rsidRDefault="00020FF7" w:rsidP="00F8156A">
            <w:pPr>
              <w:jc w:val="center"/>
            </w:pPr>
          </w:p>
          <w:p w14:paraId="457F0E38" w14:textId="77777777" w:rsidR="00020FF7" w:rsidRPr="00C37ECF" w:rsidRDefault="00020FF7" w:rsidP="00F8156A">
            <w:pPr>
              <w:jc w:val="center"/>
            </w:pPr>
            <w:r>
              <w:t>20</w:t>
            </w:r>
          </w:p>
        </w:tc>
        <w:tc>
          <w:tcPr>
            <w:tcW w:w="2977" w:type="dxa"/>
            <w:shd w:val="clear" w:color="auto" w:fill="auto"/>
          </w:tcPr>
          <w:p w14:paraId="3651481F" w14:textId="77777777" w:rsidR="00020FF7" w:rsidRDefault="00020FF7" w:rsidP="003B6D87">
            <w:pPr>
              <w:jc w:val="center"/>
            </w:pPr>
          </w:p>
          <w:p w14:paraId="67489591" w14:textId="77777777" w:rsidR="00020FF7" w:rsidRDefault="00020FF7" w:rsidP="003B6D87">
            <w:pPr>
              <w:jc w:val="center"/>
            </w:pPr>
          </w:p>
          <w:p w14:paraId="669EC061" w14:textId="77777777" w:rsidR="00020FF7" w:rsidRPr="003C1C8B" w:rsidRDefault="00470E56" w:rsidP="003B6D87">
            <w:pPr>
              <w:jc w:val="center"/>
            </w:pPr>
            <w:r w:rsidRPr="007647C1">
              <w:t xml:space="preserve">Методы определения засолённости почв с использованием технологий географических информационных систем (ГИС). </w:t>
            </w:r>
          </w:p>
        </w:tc>
        <w:tc>
          <w:tcPr>
            <w:tcW w:w="1417" w:type="dxa"/>
            <w:shd w:val="clear" w:color="auto" w:fill="auto"/>
          </w:tcPr>
          <w:p w14:paraId="734727DF" w14:textId="77777777" w:rsidR="00020FF7" w:rsidRDefault="00020FF7" w:rsidP="003B6D87">
            <w:pPr>
              <w:jc w:val="center"/>
            </w:pPr>
          </w:p>
          <w:p w14:paraId="0BD17FAA" w14:textId="77777777" w:rsidR="00020FF7" w:rsidRDefault="00020FF7" w:rsidP="003B6D87">
            <w:pPr>
              <w:jc w:val="center"/>
            </w:pPr>
          </w:p>
          <w:p w14:paraId="7F1B54BA" w14:textId="77777777" w:rsidR="00020FF7" w:rsidRDefault="00020FF7" w:rsidP="003B6D87">
            <w:pPr>
              <w:jc w:val="center"/>
            </w:pPr>
          </w:p>
          <w:p w14:paraId="568E57B5" w14:textId="77777777" w:rsidR="00470E56" w:rsidRDefault="00470E56" w:rsidP="003B6D87">
            <w:pPr>
              <w:jc w:val="center"/>
            </w:pPr>
          </w:p>
          <w:p w14:paraId="2DC7A993" w14:textId="77777777" w:rsidR="00020FF7" w:rsidRPr="003C1C8B" w:rsidRDefault="00020FF7" w:rsidP="003B6D87">
            <w:pPr>
              <w:jc w:val="center"/>
            </w:pPr>
            <w:r w:rsidRPr="003C1C8B">
              <w:t>Баспа</w:t>
            </w:r>
          </w:p>
          <w:p w14:paraId="5FC138AD" w14:textId="77777777" w:rsidR="00020FF7" w:rsidRPr="003C1C8B" w:rsidRDefault="00020FF7" w:rsidP="003B6D87">
            <w:pPr>
              <w:jc w:val="center"/>
            </w:pPr>
            <w:r w:rsidRPr="003C1C8B">
              <w:t>-</w:t>
            </w:r>
          </w:p>
          <w:p w14:paraId="12A8419B" w14:textId="77777777" w:rsidR="00020FF7" w:rsidRPr="003C1C8B" w:rsidRDefault="00020FF7" w:rsidP="003B6D87">
            <w:pPr>
              <w:jc w:val="center"/>
            </w:pPr>
            <w:r w:rsidRPr="003C1C8B">
              <w:t>Печатный</w:t>
            </w:r>
          </w:p>
        </w:tc>
        <w:tc>
          <w:tcPr>
            <w:tcW w:w="4962" w:type="dxa"/>
            <w:shd w:val="clear" w:color="auto" w:fill="auto"/>
          </w:tcPr>
          <w:p w14:paraId="5BE99B58" w14:textId="77777777" w:rsidR="00020FF7" w:rsidRPr="00730A35" w:rsidRDefault="00020FF7" w:rsidP="007647C1">
            <w:pPr>
              <w:shd w:val="clear" w:color="auto" w:fill="FFFFFF"/>
              <w:jc w:val="center"/>
            </w:pPr>
            <w:r w:rsidRPr="007647C1">
              <w:t>Материалы VIII Всероссийская научно-практическая конференция (с международным участием) «Аграрная наука на Севере – сельскому хозяйству», посвящённая 115-летию со дня учреждения Печорской опытной станции, 120-летию Печорской естественно-исторической станции Императорской академии наук, приуроченная к Году села в Республике Коми, в рамках 10-летия науки и технологий. РФ, Республика Коми, г. Сыктывкар. 16 апреля 2026 г. С. 574-580.</w:t>
            </w:r>
          </w:p>
        </w:tc>
        <w:tc>
          <w:tcPr>
            <w:tcW w:w="1701" w:type="dxa"/>
            <w:shd w:val="clear" w:color="auto" w:fill="auto"/>
          </w:tcPr>
          <w:p w14:paraId="2BF9561D" w14:textId="77777777" w:rsidR="00020FF7" w:rsidRDefault="00020FF7" w:rsidP="003B6D87">
            <w:pPr>
              <w:jc w:val="center"/>
            </w:pPr>
          </w:p>
          <w:p w14:paraId="17695388" w14:textId="77777777" w:rsidR="00020FF7" w:rsidRDefault="00020FF7" w:rsidP="003B6D87">
            <w:pPr>
              <w:jc w:val="center"/>
            </w:pPr>
          </w:p>
          <w:p w14:paraId="3EB63656" w14:textId="77777777" w:rsidR="00020FF7" w:rsidRDefault="00020FF7" w:rsidP="003B6D87">
            <w:pPr>
              <w:jc w:val="center"/>
            </w:pPr>
          </w:p>
          <w:p w14:paraId="6F4F6857" w14:textId="77777777" w:rsidR="00020FF7" w:rsidRDefault="00020FF7" w:rsidP="003B6D87">
            <w:pPr>
              <w:jc w:val="center"/>
            </w:pPr>
          </w:p>
          <w:p w14:paraId="5462CF69" w14:textId="77777777" w:rsidR="00020FF7" w:rsidRPr="003C1C8B" w:rsidRDefault="00020FF7" w:rsidP="003B6D87">
            <w:pPr>
              <w:jc w:val="center"/>
            </w:pPr>
            <w:r w:rsidRPr="003C1C8B">
              <w:t>0</w:t>
            </w:r>
            <w:r>
              <w:t>,44</w:t>
            </w:r>
          </w:p>
        </w:tc>
        <w:tc>
          <w:tcPr>
            <w:tcW w:w="3402" w:type="dxa"/>
            <w:shd w:val="clear" w:color="auto" w:fill="auto"/>
          </w:tcPr>
          <w:p w14:paraId="6DBBC815" w14:textId="77777777" w:rsidR="00020FF7" w:rsidRDefault="00020FF7" w:rsidP="003B6D87">
            <w:pPr>
              <w:jc w:val="center"/>
            </w:pPr>
          </w:p>
          <w:p w14:paraId="57F7BEC5" w14:textId="77777777" w:rsidR="00020FF7" w:rsidRDefault="00020FF7" w:rsidP="003B6D87">
            <w:pPr>
              <w:jc w:val="center"/>
              <w:rPr>
                <w:b/>
                <w:bCs/>
                <w:u w:val="single"/>
              </w:rPr>
            </w:pPr>
          </w:p>
          <w:p w14:paraId="565E7032" w14:textId="77777777" w:rsidR="00020FF7" w:rsidRDefault="00020FF7" w:rsidP="003B6D87">
            <w:pPr>
              <w:jc w:val="center"/>
              <w:rPr>
                <w:b/>
                <w:bCs/>
                <w:u w:val="single"/>
              </w:rPr>
            </w:pPr>
          </w:p>
          <w:p w14:paraId="000305D6" w14:textId="77777777" w:rsidR="00020FF7" w:rsidRDefault="00020FF7" w:rsidP="003B6D87">
            <w:pPr>
              <w:jc w:val="center"/>
              <w:rPr>
                <w:b/>
                <w:bCs/>
                <w:u w:val="single"/>
              </w:rPr>
            </w:pPr>
          </w:p>
          <w:p w14:paraId="0F0383CA" w14:textId="77777777" w:rsidR="00020FF7" w:rsidRPr="008E47F4" w:rsidRDefault="00020FF7" w:rsidP="003B6D87">
            <w:pPr>
              <w:jc w:val="center"/>
              <w:rPr>
                <w:b/>
                <w:bCs/>
                <w:u w:val="single"/>
              </w:rPr>
            </w:pPr>
            <w:r w:rsidRPr="008E47F4">
              <w:rPr>
                <w:b/>
                <w:bCs/>
                <w:u w:val="single"/>
              </w:rPr>
              <w:t xml:space="preserve">Шаймерденова А.А., </w:t>
            </w:r>
          </w:p>
          <w:p w14:paraId="14E393D6" w14:textId="77777777" w:rsidR="00020FF7" w:rsidRDefault="00020FF7" w:rsidP="003B6D87">
            <w:pPr>
              <w:jc w:val="center"/>
            </w:pPr>
            <w:r w:rsidRPr="007647C1">
              <w:t>Маннанова М.М.,</w:t>
            </w:r>
          </w:p>
          <w:p w14:paraId="79AB238F" w14:textId="77777777" w:rsidR="00020FF7" w:rsidRDefault="00020FF7" w:rsidP="003B6D87">
            <w:pPr>
              <w:jc w:val="center"/>
            </w:pPr>
            <w:r w:rsidRPr="007647C1">
              <w:t xml:space="preserve">Кенжалиева Г.Д., </w:t>
            </w:r>
          </w:p>
          <w:p w14:paraId="358030F4" w14:textId="77777777" w:rsidR="00020FF7" w:rsidRPr="003C1C8B" w:rsidRDefault="00020FF7" w:rsidP="003B6D87">
            <w:pPr>
              <w:jc w:val="center"/>
            </w:pPr>
            <w:r w:rsidRPr="007647C1">
              <w:t>Тогузова М.М.</w:t>
            </w:r>
          </w:p>
        </w:tc>
      </w:tr>
    </w:tbl>
    <w:p w14:paraId="464EF915" w14:textId="77777777" w:rsidR="002F5189" w:rsidRPr="00840177" w:rsidRDefault="002F5189" w:rsidP="002F5189">
      <w:pPr>
        <w:pStyle w:val="3"/>
        <w:shd w:val="clear" w:color="auto" w:fill="FFFFFF"/>
        <w:spacing w:before="0" w:after="0"/>
        <w:jc w:val="both"/>
        <w:textAlignment w:val="baseline"/>
        <w:rPr>
          <w:rFonts w:ascii="Times New Roman" w:hAnsi="Times New Roman"/>
          <w:b w:val="0"/>
          <w:bCs w:val="0"/>
          <w:color w:val="1E1E1E"/>
          <w:sz w:val="24"/>
          <w:szCs w:val="24"/>
        </w:rPr>
      </w:pPr>
      <w:r w:rsidRPr="00840177">
        <w:rPr>
          <w:rFonts w:ascii="Times New Roman" w:hAnsi="Times New Roman"/>
          <w:color w:val="000000"/>
          <w:sz w:val="24"/>
          <w:szCs w:val="24"/>
          <w:lang w:val="kk-KZ"/>
        </w:rPr>
        <w:t>Примечание.</w:t>
      </w:r>
      <w:r w:rsidRPr="00840177">
        <w:rPr>
          <w:rFonts w:ascii="Times New Roman" w:hAnsi="Times New Roman"/>
          <w:b w:val="0"/>
          <w:color w:val="000000"/>
          <w:sz w:val="24"/>
          <w:szCs w:val="24"/>
          <w:lang w:val="kk-KZ"/>
        </w:rPr>
        <w:t xml:space="preserve"> </w:t>
      </w:r>
      <w:r w:rsidR="00470E56">
        <w:rPr>
          <w:rFonts w:ascii="Times New Roman" w:hAnsi="Times New Roman"/>
          <w:b w:val="0"/>
          <w:bCs w:val="0"/>
          <w:color w:val="1E1E1E"/>
          <w:sz w:val="24"/>
          <w:szCs w:val="24"/>
        </w:rPr>
        <w:t xml:space="preserve">Статьи п.п. 3,4,5 считать за монографию, рекомендованную Ученым советом </w:t>
      </w:r>
      <w:r w:rsidR="00470E56" w:rsidRPr="00102033">
        <w:rPr>
          <w:rFonts w:ascii="Times New Roman" w:hAnsi="Times New Roman"/>
          <w:b w:val="0"/>
          <w:color w:val="000000"/>
          <w:sz w:val="24"/>
          <w:szCs w:val="24"/>
        </w:rPr>
        <w:t xml:space="preserve">согласно </w:t>
      </w:r>
      <w:r w:rsidR="00470E56">
        <w:rPr>
          <w:rFonts w:ascii="Times New Roman" w:hAnsi="Times New Roman"/>
          <w:b w:val="0"/>
          <w:color w:val="000000"/>
          <w:sz w:val="24"/>
          <w:szCs w:val="24"/>
        </w:rPr>
        <w:t xml:space="preserve">подпункта 3) пункта </w:t>
      </w:r>
      <w:r w:rsidR="00470E56" w:rsidRPr="00102033">
        <w:rPr>
          <w:rFonts w:ascii="Times New Roman" w:hAnsi="Times New Roman"/>
          <w:b w:val="0"/>
          <w:color w:val="000000"/>
          <w:sz w:val="24"/>
          <w:szCs w:val="24"/>
        </w:rPr>
        <w:t xml:space="preserve">4 </w:t>
      </w:r>
      <w:r w:rsidR="00470E56" w:rsidRPr="00102033">
        <w:rPr>
          <w:rFonts w:ascii="Times New Roman" w:hAnsi="Times New Roman"/>
          <w:b w:val="0"/>
          <w:bCs w:val="0"/>
          <w:color w:val="1E1E1E"/>
          <w:sz w:val="24"/>
          <w:szCs w:val="24"/>
        </w:rPr>
        <w:t>Правил присвоения ученых званий (ассоциированный профессор (доцент), профессор)</w:t>
      </w:r>
      <w:r w:rsidR="00470E56">
        <w:rPr>
          <w:rFonts w:ascii="Times New Roman" w:hAnsi="Times New Roman"/>
          <w:b w:val="0"/>
          <w:bCs w:val="0"/>
          <w:color w:val="1E1E1E"/>
          <w:sz w:val="24"/>
          <w:szCs w:val="24"/>
        </w:rPr>
        <w:t xml:space="preserve">. </w:t>
      </w:r>
      <w:r w:rsidR="00102033" w:rsidRPr="00102033">
        <w:rPr>
          <w:rFonts w:ascii="Times New Roman" w:hAnsi="Times New Roman"/>
          <w:b w:val="0"/>
          <w:color w:val="000000"/>
          <w:sz w:val="24"/>
          <w:szCs w:val="24"/>
          <w:lang w:val="kk-KZ"/>
        </w:rPr>
        <w:t>Статьи п</w:t>
      </w:r>
      <w:r w:rsidR="00102033" w:rsidRPr="00102033">
        <w:rPr>
          <w:rFonts w:ascii="Times New Roman" w:hAnsi="Times New Roman"/>
          <w:b w:val="0"/>
          <w:color w:val="000000"/>
          <w:sz w:val="24"/>
          <w:szCs w:val="24"/>
        </w:rPr>
        <w:t xml:space="preserve">.п. </w:t>
      </w:r>
      <w:r w:rsidR="00102033">
        <w:rPr>
          <w:rFonts w:ascii="Times New Roman" w:hAnsi="Times New Roman"/>
          <w:b w:val="0"/>
          <w:color w:val="000000"/>
          <w:sz w:val="24"/>
          <w:szCs w:val="24"/>
        </w:rPr>
        <w:t>6-</w:t>
      </w:r>
      <w:r w:rsidR="00470E56">
        <w:rPr>
          <w:rFonts w:ascii="Times New Roman" w:hAnsi="Times New Roman"/>
          <w:b w:val="0"/>
          <w:color w:val="000000"/>
          <w:sz w:val="24"/>
          <w:szCs w:val="24"/>
        </w:rPr>
        <w:t>11</w:t>
      </w:r>
      <w:r w:rsidR="00102033" w:rsidRPr="00102033">
        <w:rPr>
          <w:rFonts w:ascii="Times New Roman" w:hAnsi="Times New Roman"/>
          <w:b w:val="0"/>
          <w:color w:val="000000"/>
          <w:sz w:val="24"/>
          <w:szCs w:val="24"/>
        </w:rPr>
        <w:t xml:space="preserve"> считать за статьи </w:t>
      </w:r>
      <w:r w:rsidR="00102033" w:rsidRPr="00102033">
        <w:rPr>
          <w:rFonts w:ascii="Times New Roman" w:hAnsi="Times New Roman"/>
          <w:b w:val="0"/>
          <w:color w:val="000000"/>
          <w:spacing w:val="2"/>
          <w:sz w:val="24"/>
          <w:szCs w:val="24"/>
          <w:shd w:val="clear" w:color="auto" w:fill="FFFFFF"/>
        </w:rPr>
        <w:t>в изданиях, рекомендуемых уполномоченным органом,</w:t>
      </w:r>
      <w:r w:rsidR="00102033" w:rsidRPr="00102033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102033">
        <w:rPr>
          <w:rFonts w:ascii="Times New Roman" w:hAnsi="Times New Roman"/>
          <w:b w:val="0"/>
          <w:color w:val="000000"/>
          <w:sz w:val="24"/>
          <w:szCs w:val="24"/>
        </w:rPr>
        <w:t xml:space="preserve">согласно пункта </w:t>
      </w:r>
      <w:r w:rsidR="00102033" w:rsidRPr="00102033">
        <w:rPr>
          <w:rFonts w:ascii="Times New Roman" w:hAnsi="Times New Roman"/>
          <w:b w:val="0"/>
          <w:color w:val="000000"/>
          <w:sz w:val="24"/>
          <w:szCs w:val="24"/>
        </w:rPr>
        <w:t xml:space="preserve">4 </w:t>
      </w:r>
      <w:r w:rsidR="00102033" w:rsidRPr="00102033">
        <w:rPr>
          <w:rFonts w:ascii="Times New Roman" w:hAnsi="Times New Roman"/>
          <w:b w:val="0"/>
          <w:bCs w:val="0"/>
          <w:color w:val="1E1E1E"/>
          <w:sz w:val="24"/>
          <w:szCs w:val="24"/>
        </w:rPr>
        <w:t>Правил присвоения ученых званий (ассоциированный профессор (доцент), профессор).</w:t>
      </w:r>
      <w:r w:rsidR="00102033">
        <w:rPr>
          <w:rFonts w:ascii="Times New Roman" w:hAnsi="Times New Roman"/>
          <w:b w:val="0"/>
          <w:bCs w:val="0"/>
          <w:color w:val="1E1E1E"/>
          <w:sz w:val="24"/>
          <w:szCs w:val="24"/>
        </w:rPr>
        <w:t xml:space="preserve"> </w:t>
      </w:r>
    </w:p>
    <w:p w14:paraId="5EB66422" w14:textId="77777777" w:rsidR="007C0491" w:rsidRPr="002F5189" w:rsidRDefault="007C0491">
      <w:pPr>
        <w:rPr>
          <w:color w:val="000000"/>
        </w:rPr>
      </w:pPr>
    </w:p>
    <w:sectPr w:rsidR="007C0491" w:rsidRPr="002F5189" w:rsidSect="004822C6">
      <w:headerReference w:type="default" r:id="rId23"/>
      <w:footerReference w:type="default" r:id="rId24"/>
      <w:pgSz w:w="16838" w:h="11906" w:orient="landscape"/>
      <w:pgMar w:top="1418" w:right="1134" w:bottom="1276" w:left="1134" w:header="709" w:footer="3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2D415" w14:textId="77777777" w:rsidR="00140562" w:rsidRDefault="00140562">
      <w:r>
        <w:separator/>
      </w:r>
    </w:p>
  </w:endnote>
  <w:endnote w:type="continuationSeparator" w:id="0">
    <w:p w14:paraId="19BB056F" w14:textId="77777777" w:rsidR="00140562" w:rsidRDefault="00140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5BD3" w14:textId="77777777" w:rsidR="00822AEC" w:rsidRDefault="00822AEC">
    <w:pPr>
      <w:pStyle w:val="af"/>
      <w:jc w:val="center"/>
      <w:rPr>
        <w:b/>
        <w:i/>
        <w:sz w:val="20"/>
        <w:szCs w:val="20"/>
        <w:lang w:val="kk-KZ"/>
      </w:rPr>
    </w:pPr>
  </w:p>
  <w:tbl>
    <w:tblPr>
      <w:tblW w:w="0" w:type="auto"/>
      <w:tblInd w:w="0" w:type="dxa"/>
      <w:tblLook w:val="0000" w:firstRow="0" w:lastRow="0" w:firstColumn="0" w:lastColumn="0" w:noHBand="0" w:noVBand="0"/>
    </w:tblPr>
    <w:tblGrid>
      <w:gridCol w:w="3652"/>
      <w:gridCol w:w="3827"/>
      <w:gridCol w:w="2127"/>
    </w:tblGrid>
    <w:tr w:rsidR="006F5BB1" w14:paraId="0481538E" w14:textId="77777777" w:rsidTr="009B55A7">
      <w:tc>
        <w:tcPr>
          <w:tcW w:w="3652" w:type="dxa"/>
        </w:tcPr>
        <w:p w14:paraId="4D479A26" w14:textId="77777777" w:rsidR="006F5BB1" w:rsidRDefault="006F5BB1" w:rsidP="006F5BB1">
          <w:pPr>
            <w:pStyle w:val="af"/>
            <w:rPr>
              <w:b/>
              <w:i/>
              <w:sz w:val="20"/>
              <w:szCs w:val="20"/>
              <w:lang w:val="kk-KZ"/>
            </w:rPr>
          </w:pPr>
          <w:r>
            <w:rPr>
              <w:b/>
              <w:i/>
              <w:sz w:val="20"/>
              <w:szCs w:val="20"/>
              <w:lang w:val="kk-KZ"/>
            </w:rPr>
            <w:t>Ізденуші / Соискатель:</w:t>
          </w:r>
        </w:p>
      </w:tc>
      <w:tc>
        <w:tcPr>
          <w:tcW w:w="3827" w:type="dxa"/>
        </w:tcPr>
        <w:p w14:paraId="4EF17E3E" w14:textId="77777777" w:rsidR="006F5BB1" w:rsidRDefault="006F5BB1" w:rsidP="006F5BB1">
          <w:pPr>
            <w:pStyle w:val="af"/>
            <w:jc w:val="center"/>
            <w:rPr>
              <w:b/>
              <w:i/>
              <w:sz w:val="20"/>
              <w:szCs w:val="20"/>
              <w:lang w:val="kk-KZ"/>
            </w:rPr>
          </w:pPr>
        </w:p>
      </w:tc>
      <w:tc>
        <w:tcPr>
          <w:tcW w:w="2127" w:type="dxa"/>
        </w:tcPr>
        <w:p w14:paraId="2184F395" w14:textId="77777777" w:rsidR="006F5BB1" w:rsidRPr="00922E23" w:rsidRDefault="009B55A7" w:rsidP="00AA7A35">
          <w:pPr>
            <w:pStyle w:val="af"/>
            <w:rPr>
              <w:b/>
              <w:i/>
              <w:sz w:val="20"/>
              <w:szCs w:val="20"/>
            </w:rPr>
          </w:pPr>
          <w:r>
            <w:rPr>
              <w:b/>
              <w:i/>
              <w:sz w:val="20"/>
              <w:szCs w:val="20"/>
            </w:rPr>
            <w:t>А.А. Шаймерденова</w:t>
          </w:r>
        </w:p>
      </w:tc>
    </w:tr>
    <w:tr w:rsidR="006F5BB1" w14:paraId="32E03E8B" w14:textId="77777777" w:rsidTr="009B55A7">
      <w:tc>
        <w:tcPr>
          <w:tcW w:w="3652" w:type="dxa"/>
        </w:tcPr>
        <w:p w14:paraId="706F1971" w14:textId="77777777" w:rsidR="006F5BB1" w:rsidRDefault="006F5BB1" w:rsidP="006F5BB1">
          <w:pPr>
            <w:pStyle w:val="af"/>
            <w:rPr>
              <w:b/>
              <w:i/>
              <w:sz w:val="20"/>
              <w:szCs w:val="20"/>
              <w:lang w:val="kk-KZ"/>
            </w:rPr>
          </w:pPr>
        </w:p>
      </w:tc>
      <w:tc>
        <w:tcPr>
          <w:tcW w:w="3827" w:type="dxa"/>
        </w:tcPr>
        <w:p w14:paraId="7130005B" w14:textId="77777777" w:rsidR="006F5BB1" w:rsidRDefault="006F5BB1" w:rsidP="006F5BB1">
          <w:pPr>
            <w:pStyle w:val="af"/>
            <w:jc w:val="center"/>
            <w:rPr>
              <w:b/>
              <w:i/>
              <w:sz w:val="20"/>
              <w:szCs w:val="20"/>
              <w:lang w:val="kk-KZ"/>
            </w:rPr>
          </w:pPr>
        </w:p>
      </w:tc>
      <w:tc>
        <w:tcPr>
          <w:tcW w:w="2127" w:type="dxa"/>
        </w:tcPr>
        <w:p w14:paraId="598A8A15" w14:textId="77777777" w:rsidR="006F5BB1" w:rsidRDefault="006F5BB1" w:rsidP="006F5BB1">
          <w:pPr>
            <w:pStyle w:val="af"/>
            <w:rPr>
              <w:b/>
              <w:i/>
              <w:sz w:val="20"/>
              <w:szCs w:val="20"/>
              <w:lang w:val="kk-KZ"/>
            </w:rPr>
          </w:pPr>
        </w:p>
      </w:tc>
    </w:tr>
    <w:tr w:rsidR="006F5BB1" w14:paraId="01FC78CD" w14:textId="77777777" w:rsidTr="009B55A7">
      <w:tc>
        <w:tcPr>
          <w:tcW w:w="3652" w:type="dxa"/>
        </w:tcPr>
        <w:p w14:paraId="5FCC1816" w14:textId="77777777" w:rsidR="006F5BB1" w:rsidRDefault="006F5BB1" w:rsidP="006F5BB1">
          <w:pPr>
            <w:rPr>
              <w:i/>
              <w:color w:val="000000"/>
              <w:sz w:val="20"/>
              <w:szCs w:val="20"/>
            </w:rPr>
          </w:pPr>
          <w:r>
            <w:rPr>
              <w:i/>
              <w:color w:val="000000"/>
              <w:sz w:val="20"/>
              <w:szCs w:val="20"/>
            </w:rPr>
            <w:t>Тізім дұрыс</w:t>
          </w:r>
          <w:r>
            <w:rPr>
              <w:i/>
              <w:color w:val="000000"/>
              <w:sz w:val="20"/>
              <w:szCs w:val="20"/>
              <w:lang w:val="kk-KZ"/>
            </w:rPr>
            <w:t xml:space="preserve"> /</w:t>
          </w:r>
          <w:r>
            <w:rPr>
              <w:i/>
              <w:color w:val="000000"/>
              <w:sz w:val="20"/>
              <w:szCs w:val="20"/>
            </w:rPr>
            <w:t>Список верен:</w:t>
          </w:r>
        </w:p>
        <w:p w14:paraId="33C4E9AC" w14:textId="77777777" w:rsidR="006F5BB1" w:rsidRDefault="006F5BB1" w:rsidP="006F5BB1">
          <w:pPr>
            <w:pStyle w:val="af"/>
            <w:rPr>
              <w:b/>
              <w:i/>
              <w:sz w:val="20"/>
              <w:szCs w:val="20"/>
              <w:lang w:val="kk-KZ"/>
            </w:rPr>
          </w:pPr>
          <w:r>
            <w:rPr>
              <w:b/>
              <w:i/>
              <w:sz w:val="20"/>
              <w:szCs w:val="20"/>
              <w:lang w:val="kk-KZ"/>
            </w:rPr>
            <w:t>Ғ</w:t>
          </w:r>
          <w:r w:rsidR="00BB1890">
            <w:rPr>
              <w:b/>
              <w:i/>
              <w:sz w:val="20"/>
              <w:szCs w:val="20"/>
              <w:lang w:val="kk-KZ"/>
            </w:rPr>
            <w:t>а</w:t>
          </w:r>
          <w:r>
            <w:rPr>
              <w:b/>
              <w:i/>
              <w:sz w:val="20"/>
              <w:szCs w:val="20"/>
              <w:lang w:val="kk-KZ"/>
            </w:rPr>
            <w:t>лым хатшы /</w:t>
          </w:r>
          <w:r>
            <w:rPr>
              <w:b/>
              <w:i/>
              <w:sz w:val="20"/>
              <w:szCs w:val="20"/>
            </w:rPr>
            <w:t xml:space="preserve"> Уч</w:t>
          </w:r>
          <w:r w:rsidR="009B55A7">
            <w:rPr>
              <w:b/>
              <w:i/>
              <w:sz w:val="20"/>
              <w:szCs w:val="20"/>
            </w:rPr>
            <w:t>ё</w:t>
          </w:r>
          <w:r>
            <w:rPr>
              <w:b/>
              <w:i/>
              <w:sz w:val="20"/>
              <w:szCs w:val="20"/>
            </w:rPr>
            <w:t>н</w:t>
          </w:r>
          <w:r>
            <w:rPr>
              <w:b/>
              <w:i/>
              <w:sz w:val="20"/>
              <w:szCs w:val="20"/>
              <w:lang w:val="kk-KZ"/>
            </w:rPr>
            <w:t>ый</w:t>
          </w:r>
          <w:r>
            <w:rPr>
              <w:b/>
              <w:i/>
              <w:sz w:val="20"/>
              <w:szCs w:val="20"/>
            </w:rPr>
            <w:t xml:space="preserve"> </w:t>
          </w:r>
          <w:r>
            <w:rPr>
              <w:b/>
              <w:i/>
              <w:sz w:val="20"/>
              <w:szCs w:val="20"/>
              <w:lang w:val="kk-KZ"/>
            </w:rPr>
            <w:t>секретарь:</w:t>
          </w:r>
        </w:p>
      </w:tc>
      <w:tc>
        <w:tcPr>
          <w:tcW w:w="3827" w:type="dxa"/>
        </w:tcPr>
        <w:p w14:paraId="2445319F" w14:textId="77777777" w:rsidR="006F5BB1" w:rsidRDefault="006F5BB1" w:rsidP="006F5BB1">
          <w:pPr>
            <w:pStyle w:val="af"/>
            <w:jc w:val="center"/>
            <w:rPr>
              <w:b/>
              <w:i/>
              <w:sz w:val="20"/>
              <w:szCs w:val="20"/>
              <w:lang w:val="kk-KZ"/>
            </w:rPr>
          </w:pPr>
        </w:p>
      </w:tc>
      <w:tc>
        <w:tcPr>
          <w:tcW w:w="2127" w:type="dxa"/>
        </w:tcPr>
        <w:p w14:paraId="0D8D54D7" w14:textId="77777777" w:rsidR="006F5BB1" w:rsidRPr="00FD6B44" w:rsidRDefault="00FD6B44" w:rsidP="006F5BB1">
          <w:pPr>
            <w:pStyle w:val="af"/>
            <w:rPr>
              <w:b/>
              <w:i/>
              <w:sz w:val="20"/>
              <w:szCs w:val="20"/>
              <w:lang w:val="kk-KZ"/>
            </w:rPr>
          </w:pPr>
          <w:r>
            <w:rPr>
              <w:b/>
              <w:i/>
              <w:sz w:val="20"/>
              <w:szCs w:val="20"/>
              <w:lang w:val="kk-KZ"/>
            </w:rPr>
            <w:t>С.Н. Киялба</w:t>
          </w:r>
          <w:r w:rsidR="00262736">
            <w:rPr>
              <w:b/>
              <w:i/>
              <w:sz w:val="20"/>
              <w:szCs w:val="20"/>
              <w:lang w:val="kk-KZ"/>
            </w:rPr>
            <w:t>й</w:t>
          </w:r>
        </w:p>
      </w:tc>
    </w:tr>
  </w:tbl>
  <w:p w14:paraId="4DB308E5" w14:textId="77777777" w:rsidR="00822AEC" w:rsidRDefault="00822AEC">
    <w:pPr>
      <w:pStyle w:val="af"/>
      <w:jc w:val="center"/>
      <w:rPr>
        <w:b/>
        <w:i/>
        <w:sz w:val="20"/>
        <w:szCs w:val="20"/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AADAB" w14:textId="77777777" w:rsidR="00140562" w:rsidRDefault="00140562">
      <w:r>
        <w:separator/>
      </w:r>
    </w:p>
  </w:footnote>
  <w:footnote w:type="continuationSeparator" w:id="0">
    <w:p w14:paraId="44FD317B" w14:textId="77777777" w:rsidR="00140562" w:rsidRDefault="00140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E1372" w14:textId="77777777" w:rsidR="00822AEC" w:rsidRPr="00A54241" w:rsidRDefault="00A54241">
    <w:pPr>
      <w:pStyle w:val="ae"/>
      <w:rPr>
        <w:sz w:val="20"/>
        <w:lang w:val="kk-KZ"/>
      </w:rPr>
    </w:pPr>
    <w:r>
      <w:rPr>
        <w:b/>
        <w:sz w:val="20"/>
        <w:lang w:val="kk-KZ"/>
      </w:rPr>
      <w:t>Л.Б. Гончаров атындағы Қазақ автомобиль-жол институты</w:t>
    </w:r>
    <w:r w:rsidR="00822AEC">
      <w:rPr>
        <w:b/>
        <w:sz w:val="20"/>
        <w:lang w:val="kk-KZ"/>
      </w:rPr>
      <w:t xml:space="preserve"> / </w:t>
    </w:r>
    <w:r>
      <w:rPr>
        <w:b/>
        <w:sz w:val="20"/>
        <w:lang w:val="kk-KZ"/>
      </w:rPr>
      <w:t>Казахский автомобильно-дорожный институт имени Л.Б. Гончарова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B783E"/>
    <w:multiLevelType w:val="multilevel"/>
    <w:tmpl w:val="7B62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B1C5C"/>
    <w:multiLevelType w:val="multilevel"/>
    <w:tmpl w:val="48FC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70607"/>
    <w:multiLevelType w:val="multilevel"/>
    <w:tmpl w:val="B1A6B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16880"/>
    <w:multiLevelType w:val="multilevel"/>
    <w:tmpl w:val="8C3A1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5334A"/>
    <w:multiLevelType w:val="multilevel"/>
    <w:tmpl w:val="A640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8593C"/>
    <w:multiLevelType w:val="multilevel"/>
    <w:tmpl w:val="4E92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9D7269"/>
    <w:multiLevelType w:val="multilevel"/>
    <w:tmpl w:val="094A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AB6FED"/>
    <w:multiLevelType w:val="multilevel"/>
    <w:tmpl w:val="58C6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861E9"/>
    <w:multiLevelType w:val="multilevel"/>
    <w:tmpl w:val="C74C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D32529"/>
    <w:multiLevelType w:val="multilevel"/>
    <w:tmpl w:val="8340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970"/>
    <w:rsid w:val="0000170C"/>
    <w:rsid w:val="00001F21"/>
    <w:rsid w:val="00002D7F"/>
    <w:rsid w:val="00003801"/>
    <w:rsid w:val="0000512C"/>
    <w:rsid w:val="000059D4"/>
    <w:rsid w:val="00006E7C"/>
    <w:rsid w:val="0001133F"/>
    <w:rsid w:val="000115EE"/>
    <w:rsid w:val="00012D64"/>
    <w:rsid w:val="00013755"/>
    <w:rsid w:val="00015D94"/>
    <w:rsid w:val="00020FF7"/>
    <w:rsid w:val="000236E1"/>
    <w:rsid w:val="00023DD2"/>
    <w:rsid w:val="000249C9"/>
    <w:rsid w:val="00025309"/>
    <w:rsid w:val="000268CC"/>
    <w:rsid w:val="000271EF"/>
    <w:rsid w:val="00027689"/>
    <w:rsid w:val="000302CC"/>
    <w:rsid w:val="00030F15"/>
    <w:rsid w:val="00033BE0"/>
    <w:rsid w:val="0003543D"/>
    <w:rsid w:val="000361AB"/>
    <w:rsid w:val="000374EB"/>
    <w:rsid w:val="00037AB6"/>
    <w:rsid w:val="00040D1A"/>
    <w:rsid w:val="00042D59"/>
    <w:rsid w:val="000477EF"/>
    <w:rsid w:val="00051670"/>
    <w:rsid w:val="00052CF7"/>
    <w:rsid w:val="00052F04"/>
    <w:rsid w:val="000530E6"/>
    <w:rsid w:val="000538CE"/>
    <w:rsid w:val="00054FFA"/>
    <w:rsid w:val="00056E38"/>
    <w:rsid w:val="00060F77"/>
    <w:rsid w:val="000629F5"/>
    <w:rsid w:val="0006362B"/>
    <w:rsid w:val="00063AF1"/>
    <w:rsid w:val="00064801"/>
    <w:rsid w:val="00066A78"/>
    <w:rsid w:val="000670B7"/>
    <w:rsid w:val="0007006D"/>
    <w:rsid w:val="00070DB1"/>
    <w:rsid w:val="00072C85"/>
    <w:rsid w:val="00073AC6"/>
    <w:rsid w:val="00076213"/>
    <w:rsid w:val="00076489"/>
    <w:rsid w:val="000765BF"/>
    <w:rsid w:val="00080807"/>
    <w:rsid w:val="00081ADF"/>
    <w:rsid w:val="00082A40"/>
    <w:rsid w:val="000838C7"/>
    <w:rsid w:val="00086B9B"/>
    <w:rsid w:val="000902F0"/>
    <w:rsid w:val="000937A3"/>
    <w:rsid w:val="00093FD2"/>
    <w:rsid w:val="00094C0B"/>
    <w:rsid w:val="00095347"/>
    <w:rsid w:val="000A07F2"/>
    <w:rsid w:val="000A08F2"/>
    <w:rsid w:val="000A2DDB"/>
    <w:rsid w:val="000A4DC8"/>
    <w:rsid w:val="000A4EE0"/>
    <w:rsid w:val="000A6AFC"/>
    <w:rsid w:val="000A7911"/>
    <w:rsid w:val="000B31D8"/>
    <w:rsid w:val="000B46A1"/>
    <w:rsid w:val="000C194D"/>
    <w:rsid w:val="000C5846"/>
    <w:rsid w:val="000C719D"/>
    <w:rsid w:val="000D0AB4"/>
    <w:rsid w:val="000D3222"/>
    <w:rsid w:val="000D4B5F"/>
    <w:rsid w:val="000D5DE4"/>
    <w:rsid w:val="000D7AD0"/>
    <w:rsid w:val="000F1F2E"/>
    <w:rsid w:val="000F7413"/>
    <w:rsid w:val="001009E8"/>
    <w:rsid w:val="00102033"/>
    <w:rsid w:val="00103B55"/>
    <w:rsid w:val="00104A5C"/>
    <w:rsid w:val="00105A91"/>
    <w:rsid w:val="00105AC1"/>
    <w:rsid w:val="00105C29"/>
    <w:rsid w:val="00105DD5"/>
    <w:rsid w:val="001116F0"/>
    <w:rsid w:val="00117340"/>
    <w:rsid w:val="00120912"/>
    <w:rsid w:val="00121933"/>
    <w:rsid w:val="00122A38"/>
    <w:rsid w:val="001237FE"/>
    <w:rsid w:val="00124A79"/>
    <w:rsid w:val="0012537E"/>
    <w:rsid w:val="00127055"/>
    <w:rsid w:val="00127D25"/>
    <w:rsid w:val="00133CE1"/>
    <w:rsid w:val="00135388"/>
    <w:rsid w:val="00140562"/>
    <w:rsid w:val="001552B0"/>
    <w:rsid w:val="00155FE0"/>
    <w:rsid w:val="00157D8A"/>
    <w:rsid w:val="0016200A"/>
    <w:rsid w:val="0016203D"/>
    <w:rsid w:val="00162F0A"/>
    <w:rsid w:val="00163F5F"/>
    <w:rsid w:val="001644E2"/>
    <w:rsid w:val="00164C8B"/>
    <w:rsid w:val="00167706"/>
    <w:rsid w:val="00167B86"/>
    <w:rsid w:val="0017210A"/>
    <w:rsid w:val="0017216B"/>
    <w:rsid w:val="00173697"/>
    <w:rsid w:val="00176D1A"/>
    <w:rsid w:val="00181A48"/>
    <w:rsid w:val="0018226D"/>
    <w:rsid w:val="00182495"/>
    <w:rsid w:val="00183FC0"/>
    <w:rsid w:val="0018502C"/>
    <w:rsid w:val="001878D4"/>
    <w:rsid w:val="00187DCF"/>
    <w:rsid w:val="00190274"/>
    <w:rsid w:val="001918AC"/>
    <w:rsid w:val="00191E3F"/>
    <w:rsid w:val="00192C73"/>
    <w:rsid w:val="00194092"/>
    <w:rsid w:val="001976D7"/>
    <w:rsid w:val="001A2D16"/>
    <w:rsid w:val="001A2D1E"/>
    <w:rsid w:val="001A39B0"/>
    <w:rsid w:val="001A3B36"/>
    <w:rsid w:val="001A470B"/>
    <w:rsid w:val="001A4BBE"/>
    <w:rsid w:val="001A5155"/>
    <w:rsid w:val="001A7A7F"/>
    <w:rsid w:val="001A7D0D"/>
    <w:rsid w:val="001B19FA"/>
    <w:rsid w:val="001B5725"/>
    <w:rsid w:val="001C0473"/>
    <w:rsid w:val="001C0C54"/>
    <w:rsid w:val="001C1832"/>
    <w:rsid w:val="001C1E66"/>
    <w:rsid w:val="001C4BF4"/>
    <w:rsid w:val="001C4E32"/>
    <w:rsid w:val="001C5250"/>
    <w:rsid w:val="001D02EA"/>
    <w:rsid w:val="001D063E"/>
    <w:rsid w:val="001D25B9"/>
    <w:rsid w:val="001D2A86"/>
    <w:rsid w:val="001D6190"/>
    <w:rsid w:val="001D6FF5"/>
    <w:rsid w:val="001D7874"/>
    <w:rsid w:val="001E1427"/>
    <w:rsid w:val="001E46C5"/>
    <w:rsid w:val="001E6168"/>
    <w:rsid w:val="001E6F5C"/>
    <w:rsid w:val="001E7519"/>
    <w:rsid w:val="001E76B9"/>
    <w:rsid w:val="001F124B"/>
    <w:rsid w:val="001F162A"/>
    <w:rsid w:val="001F2CB3"/>
    <w:rsid w:val="001F3D6C"/>
    <w:rsid w:val="002019E4"/>
    <w:rsid w:val="00202D71"/>
    <w:rsid w:val="002035EC"/>
    <w:rsid w:val="00203ADE"/>
    <w:rsid w:val="00205326"/>
    <w:rsid w:val="00212F8B"/>
    <w:rsid w:val="00215223"/>
    <w:rsid w:val="00222459"/>
    <w:rsid w:val="00230C88"/>
    <w:rsid w:val="00230D19"/>
    <w:rsid w:val="00231D4A"/>
    <w:rsid w:val="00233DC6"/>
    <w:rsid w:val="00233F15"/>
    <w:rsid w:val="002373D1"/>
    <w:rsid w:val="002419E4"/>
    <w:rsid w:val="00243E29"/>
    <w:rsid w:val="0024434A"/>
    <w:rsid w:val="002449EF"/>
    <w:rsid w:val="00244A3A"/>
    <w:rsid w:val="00245CFF"/>
    <w:rsid w:val="00254633"/>
    <w:rsid w:val="002553CC"/>
    <w:rsid w:val="0025603D"/>
    <w:rsid w:val="00256641"/>
    <w:rsid w:val="00261189"/>
    <w:rsid w:val="00262736"/>
    <w:rsid w:val="00265AB8"/>
    <w:rsid w:val="00265C3A"/>
    <w:rsid w:val="00266E3F"/>
    <w:rsid w:val="00267096"/>
    <w:rsid w:val="002673E3"/>
    <w:rsid w:val="002725D1"/>
    <w:rsid w:val="00275EBC"/>
    <w:rsid w:val="0028203B"/>
    <w:rsid w:val="00283042"/>
    <w:rsid w:val="002833A1"/>
    <w:rsid w:val="0028466F"/>
    <w:rsid w:val="00285B6C"/>
    <w:rsid w:val="0028728F"/>
    <w:rsid w:val="00287EAC"/>
    <w:rsid w:val="00291C67"/>
    <w:rsid w:val="00293BE5"/>
    <w:rsid w:val="00294E4E"/>
    <w:rsid w:val="00296DE4"/>
    <w:rsid w:val="002A6DB7"/>
    <w:rsid w:val="002B1CC0"/>
    <w:rsid w:val="002B2A27"/>
    <w:rsid w:val="002B2BE9"/>
    <w:rsid w:val="002B74A7"/>
    <w:rsid w:val="002C33F8"/>
    <w:rsid w:val="002C3497"/>
    <w:rsid w:val="002C461C"/>
    <w:rsid w:val="002C48F0"/>
    <w:rsid w:val="002C77AC"/>
    <w:rsid w:val="002D015C"/>
    <w:rsid w:val="002D36AA"/>
    <w:rsid w:val="002D77DD"/>
    <w:rsid w:val="002E1A80"/>
    <w:rsid w:val="002E48CE"/>
    <w:rsid w:val="002E5D2F"/>
    <w:rsid w:val="002E6BCA"/>
    <w:rsid w:val="002F05DF"/>
    <w:rsid w:val="002F301B"/>
    <w:rsid w:val="002F3BAA"/>
    <w:rsid w:val="002F5189"/>
    <w:rsid w:val="002F743A"/>
    <w:rsid w:val="002F7D83"/>
    <w:rsid w:val="003012B1"/>
    <w:rsid w:val="003025FE"/>
    <w:rsid w:val="0030267D"/>
    <w:rsid w:val="00302DFB"/>
    <w:rsid w:val="00305C6C"/>
    <w:rsid w:val="00306016"/>
    <w:rsid w:val="00311F19"/>
    <w:rsid w:val="00314432"/>
    <w:rsid w:val="00314A44"/>
    <w:rsid w:val="00316059"/>
    <w:rsid w:val="00323B0D"/>
    <w:rsid w:val="00327D4D"/>
    <w:rsid w:val="00332775"/>
    <w:rsid w:val="00335790"/>
    <w:rsid w:val="00337855"/>
    <w:rsid w:val="00344764"/>
    <w:rsid w:val="00345E5E"/>
    <w:rsid w:val="003479D2"/>
    <w:rsid w:val="003502E7"/>
    <w:rsid w:val="00355778"/>
    <w:rsid w:val="00357739"/>
    <w:rsid w:val="00364458"/>
    <w:rsid w:val="003664D4"/>
    <w:rsid w:val="00372EA9"/>
    <w:rsid w:val="0037359B"/>
    <w:rsid w:val="00374C1A"/>
    <w:rsid w:val="003775FA"/>
    <w:rsid w:val="003778BA"/>
    <w:rsid w:val="00380276"/>
    <w:rsid w:val="003841F2"/>
    <w:rsid w:val="003864EB"/>
    <w:rsid w:val="00386951"/>
    <w:rsid w:val="00390DD0"/>
    <w:rsid w:val="003940DB"/>
    <w:rsid w:val="00395320"/>
    <w:rsid w:val="003A19B0"/>
    <w:rsid w:val="003A257F"/>
    <w:rsid w:val="003A3F42"/>
    <w:rsid w:val="003A47D3"/>
    <w:rsid w:val="003A4C88"/>
    <w:rsid w:val="003B1029"/>
    <w:rsid w:val="003B2D2A"/>
    <w:rsid w:val="003B3E71"/>
    <w:rsid w:val="003B6D87"/>
    <w:rsid w:val="003C10CF"/>
    <w:rsid w:val="003C22C9"/>
    <w:rsid w:val="003C22EC"/>
    <w:rsid w:val="003C30C8"/>
    <w:rsid w:val="003C32B2"/>
    <w:rsid w:val="003C66E4"/>
    <w:rsid w:val="003C6C27"/>
    <w:rsid w:val="003C6CA0"/>
    <w:rsid w:val="003D12D9"/>
    <w:rsid w:val="003D2F20"/>
    <w:rsid w:val="003D4D72"/>
    <w:rsid w:val="003D78BE"/>
    <w:rsid w:val="003E5970"/>
    <w:rsid w:val="003E693B"/>
    <w:rsid w:val="003E6D24"/>
    <w:rsid w:val="003E7667"/>
    <w:rsid w:val="003F4BE3"/>
    <w:rsid w:val="003F4FA6"/>
    <w:rsid w:val="004015E6"/>
    <w:rsid w:val="00406518"/>
    <w:rsid w:val="00406EC1"/>
    <w:rsid w:val="00407E5D"/>
    <w:rsid w:val="004134FB"/>
    <w:rsid w:val="00413790"/>
    <w:rsid w:val="004149FF"/>
    <w:rsid w:val="00420E68"/>
    <w:rsid w:val="004222D8"/>
    <w:rsid w:val="004229C5"/>
    <w:rsid w:val="00424005"/>
    <w:rsid w:val="00424676"/>
    <w:rsid w:val="004246E2"/>
    <w:rsid w:val="00425228"/>
    <w:rsid w:val="00435106"/>
    <w:rsid w:val="00440B29"/>
    <w:rsid w:val="00443A33"/>
    <w:rsid w:val="004536F0"/>
    <w:rsid w:val="004539B1"/>
    <w:rsid w:val="00454A46"/>
    <w:rsid w:val="0045671E"/>
    <w:rsid w:val="00457704"/>
    <w:rsid w:val="0046264F"/>
    <w:rsid w:val="00464462"/>
    <w:rsid w:val="00464BC6"/>
    <w:rsid w:val="00465DC7"/>
    <w:rsid w:val="0047001C"/>
    <w:rsid w:val="00470E56"/>
    <w:rsid w:val="00472DEF"/>
    <w:rsid w:val="00473312"/>
    <w:rsid w:val="00473E32"/>
    <w:rsid w:val="004774C8"/>
    <w:rsid w:val="00480370"/>
    <w:rsid w:val="004822C6"/>
    <w:rsid w:val="00483959"/>
    <w:rsid w:val="00486529"/>
    <w:rsid w:val="00493CF4"/>
    <w:rsid w:val="004966DE"/>
    <w:rsid w:val="004A03C6"/>
    <w:rsid w:val="004A157D"/>
    <w:rsid w:val="004A15A9"/>
    <w:rsid w:val="004A24FD"/>
    <w:rsid w:val="004A2935"/>
    <w:rsid w:val="004A4015"/>
    <w:rsid w:val="004A45D1"/>
    <w:rsid w:val="004A4BA6"/>
    <w:rsid w:val="004A540E"/>
    <w:rsid w:val="004A5B8C"/>
    <w:rsid w:val="004B7114"/>
    <w:rsid w:val="004C26C7"/>
    <w:rsid w:val="004C53DA"/>
    <w:rsid w:val="004D05B6"/>
    <w:rsid w:val="004D262F"/>
    <w:rsid w:val="004D3ED8"/>
    <w:rsid w:val="004D46A0"/>
    <w:rsid w:val="004E12A5"/>
    <w:rsid w:val="004E1883"/>
    <w:rsid w:val="004E2586"/>
    <w:rsid w:val="004E5A40"/>
    <w:rsid w:val="004F0D06"/>
    <w:rsid w:val="004F62A1"/>
    <w:rsid w:val="005031A7"/>
    <w:rsid w:val="00504085"/>
    <w:rsid w:val="00506E2F"/>
    <w:rsid w:val="00506F53"/>
    <w:rsid w:val="00507184"/>
    <w:rsid w:val="00507380"/>
    <w:rsid w:val="00512989"/>
    <w:rsid w:val="00512F94"/>
    <w:rsid w:val="00513225"/>
    <w:rsid w:val="00513866"/>
    <w:rsid w:val="00516FA0"/>
    <w:rsid w:val="00517DD4"/>
    <w:rsid w:val="00517F33"/>
    <w:rsid w:val="00522467"/>
    <w:rsid w:val="00523678"/>
    <w:rsid w:val="00523C83"/>
    <w:rsid w:val="005255A0"/>
    <w:rsid w:val="00525A5A"/>
    <w:rsid w:val="00526123"/>
    <w:rsid w:val="0052669F"/>
    <w:rsid w:val="00526947"/>
    <w:rsid w:val="00526AF0"/>
    <w:rsid w:val="005334C5"/>
    <w:rsid w:val="0053404F"/>
    <w:rsid w:val="00534BC2"/>
    <w:rsid w:val="00535C99"/>
    <w:rsid w:val="00535DCA"/>
    <w:rsid w:val="00542903"/>
    <w:rsid w:val="00543DDD"/>
    <w:rsid w:val="00544D14"/>
    <w:rsid w:val="00546C2B"/>
    <w:rsid w:val="00547372"/>
    <w:rsid w:val="00551477"/>
    <w:rsid w:val="00553B1B"/>
    <w:rsid w:val="005551FE"/>
    <w:rsid w:val="005609E4"/>
    <w:rsid w:val="0056189F"/>
    <w:rsid w:val="00561F1B"/>
    <w:rsid w:val="0056350D"/>
    <w:rsid w:val="0056358D"/>
    <w:rsid w:val="005637EE"/>
    <w:rsid w:val="00563BB6"/>
    <w:rsid w:val="005708A8"/>
    <w:rsid w:val="00570BCC"/>
    <w:rsid w:val="0057381F"/>
    <w:rsid w:val="005738D5"/>
    <w:rsid w:val="0058166C"/>
    <w:rsid w:val="005823EF"/>
    <w:rsid w:val="005851F3"/>
    <w:rsid w:val="00585EC9"/>
    <w:rsid w:val="005865F6"/>
    <w:rsid w:val="00596EC1"/>
    <w:rsid w:val="00597215"/>
    <w:rsid w:val="00597C6A"/>
    <w:rsid w:val="005A0FD4"/>
    <w:rsid w:val="005A2A87"/>
    <w:rsid w:val="005A329E"/>
    <w:rsid w:val="005A4EA4"/>
    <w:rsid w:val="005A6BC3"/>
    <w:rsid w:val="005A71B7"/>
    <w:rsid w:val="005A76B9"/>
    <w:rsid w:val="005A7A98"/>
    <w:rsid w:val="005B0B46"/>
    <w:rsid w:val="005B2E92"/>
    <w:rsid w:val="005B52EC"/>
    <w:rsid w:val="005B63FA"/>
    <w:rsid w:val="005B7EE5"/>
    <w:rsid w:val="005C0873"/>
    <w:rsid w:val="005C24CD"/>
    <w:rsid w:val="005C47EA"/>
    <w:rsid w:val="005C4B15"/>
    <w:rsid w:val="005C50E8"/>
    <w:rsid w:val="005C6393"/>
    <w:rsid w:val="005C7714"/>
    <w:rsid w:val="005D6C63"/>
    <w:rsid w:val="005E2170"/>
    <w:rsid w:val="005E2BFB"/>
    <w:rsid w:val="005E6414"/>
    <w:rsid w:val="005E72FC"/>
    <w:rsid w:val="005F12CD"/>
    <w:rsid w:val="005F1ACF"/>
    <w:rsid w:val="005F679C"/>
    <w:rsid w:val="00601A84"/>
    <w:rsid w:val="006048FC"/>
    <w:rsid w:val="006052F7"/>
    <w:rsid w:val="006065A0"/>
    <w:rsid w:val="0061076E"/>
    <w:rsid w:val="006113C4"/>
    <w:rsid w:val="00611E8A"/>
    <w:rsid w:val="0061365F"/>
    <w:rsid w:val="00614054"/>
    <w:rsid w:val="00614F3F"/>
    <w:rsid w:val="006159C3"/>
    <w:rsid w:val="0062086D"/>
    <w:rsid w:val="00622D0C"/>
    <w:rsid w:val="00624110"/>
    <w:rsid w:val="00627E46"/>
    <w:rsid w:val="00630202"/>
    <w:rsid w:val="00630D95"/>
    <w:rsid w:val="00632A49"/>
    <w:rsid w:val="006332A0"/>
    <w:rsid w:val="00633D93"/>
    <w:rsid w:val="006344C3"/>
    <w:rsid w:val="00634534"/>
    <w:rsid w:val="00634EA8"/>
    <w:rsid w:val="006413F4"/>
    <w:rsid w:val="00642BB1"/>
    <w:rsid w:val="00645DA8"/>
    <w:rsid w:val="00650CBE"/>
    <w:rsid w:val="00650DFD"/>
    <w:rsid w:val="00652A12"/>
    <w:rsid w:val="00653EFB"/>
    <w:rsid w:val="00655B5D"/>
    <w:rsid w:val="006565DE"/>
    <w:rsid w:val="00657118"/>
    <w:rsid w:val="00657BFA"/>
    <w:rsid w:val="00657DCF"/>
    <w:rsid w:val="006615F9"/>
    <w:rsid w:val="006628C2"/>
    <w:rsid w:val="00671E9B"/>
    <w:rsid w:val="00672DB7"/>
    <w:rsid w:val="00672E22"/>
    <w:rsid w:val="00675EFE"/>
    <w:rsid w:val="00676B07"/>
    <w:rsid w:val="00677AFE"/>
    <w:rsid w:val="006828F7"/>
    <w:rsid w:val="0068298E"/>
    <w:rsid w:val="006831E0"/>
    <w:rsid w:val="00683200"/>
    <w:rsid w:val="0068393E"/>
    <w:rsid w:val="0068722E"/>
    <w:rsid w:val="006911C3"/>
    <w:rsid w:val="00691C13"/>
    <w:rsid w:val="00692FFD"/>
    <w:rsid w:val="00693240"/>
    <w:rsid w:val="006940B4"/>
    <w:rsid w:val="006964C5"/>
    <w:rsid w:val="00697A6A"/>
    <w:rsid w:val="006A05D4"/>
    <w:rsid w:val="006A15AE"/>
    <w:rsid w:val="006B3F5E"/>
    <w:rsid w:val="006B6CB9"/>
    <w:rsid w:val="006B7C08"/>
    <w:rsid w:val="006C4808"/>
    <w:rsid w:val="006C4FFB"/>
    <w:rsid w:val="006C52CB"/>
    <w:rsid w:val="006C6558"/>
    <w:rsid w:val="006C702C"/>
    <w:rsid w:val="006D3398"/>
    <w:rsid w:val="006D3722"/>
    <w:rsid w:val="006D5087"/>
    <w:rsid w:val="006D6993"/>
    <w:rsid w:val="006E22B9"/>
    <w:rsid w:val="006F0823"/>
    <w:rsid w:val="006F0C81"/>
    <w:rsid w:val="006F1EED"/>
    <w:rsid w:val="006F2050"/>
    <w:rsid w:val="006F3B50"/>
    <w:rsid w:val="006F5BB1"/>
    <w:rsid w:val="007047EA"/>
    <w:rsid w:val="00704CE1"/>
    <w:rsid w:val="00711973"/>
    <w:rsid w:val="007127E1"/>
    <w:rsid w:val="00716408"/>
    <w:rsid w:val="0071670E"/>
    <w:rsid w:val="00717650"/>
    <w:rsid w:val="007213F0"/>
    <w:rsid w:val="0072281C"/>
    <w:rsid w:val="00734A08"/>
    <w:rsid w:val="0074156B"/>
    <w:rsid w:val="007432B9"/>
    <w:rsid w:val="00744C7F"/>
    <w:rsid w:val="00750006"/>
    <w:rsid w:val="007516E9"/>
    <w:rsid w:val="007518FD"/>
    <w:rsid w:val="00751FD8"/>
    <w:rsid w:val="007527FB"/>
    <w:rsid w:val="00752BCF"/>
    <w:rsid w:val="00755CAE"/>
    <w:rsid w:val="007563DA"/>
    <w:rsid w:val="00756A6D"/>
    <w:rsid w:val="0076269F"/>
    <w:rsid w:val="00762ACE"/>
    <w:rsid w:val="0076325D"/>
    <w:rsid w:val="007647C1"/>
    <w:rsid w:val="0076740E"/>
    <w:rsid w:val="0077007D"/>
    <w:rsid w:val="00770ABF"/>
    <w:rsid w:val="00771198"/>
    <w:rsid w:val="00771BC7"/>
    <w:rsid w:val="0077285C"/>
    <w:rsid w:val="007738A4"/>
    <w:rsid w:val="00773B6D"/>
    <w:rsid w:val="0077475C"/>
    <w:rsid w:val="007757A9"/>
    <w:rsid w:val="00775918"/>
    <w:rsid w:val="007764B1"/>
    <w:rsid w:val="00777BE8"/>
    <w:rsid w:val="007811BF"/>
    <w:rsid w:val="0078199B"/>
    <w:rsid w:val="00785F03"/>
    <w:rsid w:val="007864F9"/>
    <w:rsid w:val="00793512"/>
    <w:rsid w:val="00796895"/>
    <w:rsid w:val="00797076"/>
    <w:rsid w:val="007A11D2"/>
    <w:rsid w:val="007A1F3A"/>
    <w:rsid w:val="007A2ABF"/>
    <w:rsid w:val="007A401A"/>
    <w:rsid w:val="007A587F"/>
    <w:rsid w:val="007A66F0"/>
    <w:rsid w:val="007A72A7"/>
    <w:rsid w:val="007B232A"/>
    <w:rsid w:val="007C0491"/>
    <w:rsid w:val="007C156E"/>
    <w:rsid w:val="007C2950"/>
    <w:rsid w:val="007C52A7"/>
    <w:rsid w:val="007C5FD1"/>
    <w:rsid w:val="007D0F60"/>
    <w:rsid w:val="007E0C2C"/>
    <w:rsid w:val="007E3B96"/>
    <w:rsid w:val="007E49EF"/>
    <w:rsid w:val="007E759E"/>
    <w:rsid w:val="007F0350"/>
    <w:rsid w:val="007F0A40"/>
    <w:rsid w:val="007F10ED"/>
    <w:rsid w:val="007F4C8B"/>
    <w:rsid w:val="007F6827"/>
    <w:rsid w:val="007F717F"/>
    <w:rsid w:val="0080158D"/>
    <w:rsid w:val="0080276F"/>
    <w:rsid w:val="00802F14"/>
    <w:rsid w:val="00803E62"/>
    <w:rsid w:val="008070F9"/>
    <w:rsid w:val="00811CAB"/>
    <w:rsid w:val="00817A89"/>
    <w:rsid w:val="00817EE2"/>
    <w:rsid w:val="0082169B"/>
    <w:rsid w:val="008227B6"/>
    <w:rsid w:val="00822AEC"/>
    <w:rsid w:val="00822E9B"/>
    <w:rsid w:val="00826B4E"/>
    <w:rsid w:val="00826CCB"/>
    <w:rsid w:val="00827811"/>
    <w:rsid w:val="0082798A"/>
    <w:rsid w:val="00830A1E"/>
    <w:rsid w:val="00834C42"/>
    <w:rsid w:val="00836477"/>
    <w:rsid w:val="008450F0"/>
    <w:rsid w:val="0084760C"/>
    <w:rsid w:val="008504D9"/>
    <w:rsid w:val="00851BC8"/>
    <w:rsid w:val="008530FC"/>
    <w:rsid w:val="0085665B"/>
    <w:rsid w:val="00857457"/>
    <w:rsid w:val="008601F5"/>
    <w:rsid w:val="0086161A"/>
    <w:rsid w:val="00863975"/>
    <w:rsid w:val="00867ECC"/>
    <w:rsid w:val="008713B1"/>
    <w:rsid w:val="0087164F"/>
    <w:rsid w:val="00874267"/>
    <w:rsid w:val="00875DCD"/>
    <w:rsid w:val="00876F7A"/>
    <w:rsid w:val="00877595"/>
    <w:rsid w:val="00882EB3"/>
    <w:rsid w:val="00884E43"/>
    <w:rsid w:val="00887D1D"/>
    <w:rsid w:val="008909D2"/>
    <w:rsid w:val="0089185D"/>
    <w:rsid w:val="008920C5"/>
    <w:rsid w:val="0089690F"/>
    <w:rsid w:val="008A1D37"/>
    <w:rsid w:val="008A6B89"/>
    <w:rsid w:val="008A6FEF"/>
    <w:rsid w:val="008B0B34"/>
    <w:rsid w:val="008B1363"/>
    <w:rsid w:val="008B3375"/>
    <w:rsid w:val="008B44B9"/>
    <w:rsid w:val="008B6E5D"/>
    <w:rsid w:val="008B77F6"/>
    <w:rsid w:val="008C127B"/>
    <w:rsid w:val="008C3AE3"/>
    <w:rsid w:val="008D01B1"/>
    <w:rsid w:val="008D0D19"/>
    <w:rsid w:val="008D2FD9"/>
    <w:rsid w:val="008D3419"/>
    <w:rsid w:val="008D40AF"/>
    <w:rsid w:val="008D5D16"/>
    <w:rsid w:val="008E224F"/>
    <w:rsid w:val="008E47F4"/>
    <w:rsid w:val="008E4904"/>
    <w:rsid w:val="008E5BB1"/>
    <w:rsid w:val="008F135C"/>
    <w:rsid w:val="008F3C20"/>
    <w:rsid w:val="008F5954"/>
    <w:rsid w:val="00900375"/>
    <w:rsid w:val="009026F0"/>
    <w:rsid w:val="009054CC"/>
    <w:rsid w:val="00906791"/>
    <w:rsid w:val="009074BC"/>
    <w:rsid w:val="0090792A"/>
    <w:rsid w:val="00910E12"/>
    <w:rsid w:val="009130E7"/>
    <w:rsid w:val="00915E30"/>
    <w:rsid w:val="00916A5E"/>
    <w:rsid w:val="00916EFE"/>
    <w:rsid w:val="00921FD2"/>
    <w:rsid w:val="00922E23"/>
    <w:rsid w:val="00923833"/>
    <w:rsid w:val="00924143"/>
    <w:rsid w:val="009271DF"/>
    <w:rsid w:val="00931A25"/>
    <w:rsid w:val="0093712F"/>
    <w:rsid w:val="00937F87"/>
    <w:rsid w:val="00945C9F"/>
    <w:rsid w:val="009521AA"/>
    <w:rsid w:val="009529A3"/>
    <w:rsid w:val="0095309D"/>
    <w:rsid w:val="00953E4B"/>
    <w:rsid w:val="00960363"/>
    <w:rsid w:val="009616F9"/>
    <w:rsid w:val="00966124"/>
    <w:rsid w:val="00966E05"/>
    <w:rsid w:val="00973234"/>
    <w:rsid w:val="00976966"/>
    <w:rsid w:val="009818C6"/>
    <w:rsid w:val="00982DB8"/>
    <w:rsid w:val="0098651A"/>
    <w:rsid w:val="00990330"/>
    <w:rsid w:val="00993AB8"/>
    <w:rsid w:val="00995569"/>
    <w:rsid w:val="00996C88"/>
    <w:rsid w:val="00997730"/>
    <w:rsid w:val="009A3DED"/>
    <w:rsid w:val="009A4848"/>
    <w:rsid w:val="009A78E2"/>
    <w:rsid w:val="009B2324"/>
    <w:rsid w:val="009B4932"/>
    <w:rsid w:val="009B52FB"/>
    <w:rsid w:val="009B55A7"/>
    <w:rsid w:val="009B667C"/>
    <w:rsid w:val="009B696A"/>
    <w:rsid w:val="009B6A69"/>
    <w:rsid w:val="009B79A8"/>
    <w:rsid w:val="009C01CB"/>
    <w:rsid w:val="009C1E65"/>
    <w:rsid w:val="009C5E1B"/>
    <w:rsid w:val="009C7302"/>
    <w:rsid w:val="009D22C0"/>
    <w:rsid w:val="009E0069"/>
    <w:rsid w:val="009E1DC3"/>
    <w:rsid w:val="009F127A"/>
    <w:rsid w:val="00A010C3"/>
    <w:rsid w:val="00A033DB"/>
    <w:rsid w:val="00A04CBA"/>
    <w:rsid w:val="00A05421"/>
    <w:rsid w:val="00A06B2F"/>
    <w:rsid w:val="00A1220B"/>
    <w:rsid w:val="00A1423B"/>
    <w:rsid w:val="00A14483"/>
    <w:rsid w:val="00A152A3"/>
    <w:rsid w:val="00A17926"/>
    <w:rsid w:val="00A20945"/>
    <w:rsid w:val="00A215E6"/>
    <w:rsid w:val="00A22E99"/>
    <w:rsid w:val="00A26090"/>
    <w:rsid w:val="00A26432"/>
    <w:rsid w:val="00A32059"/>
    <w:rsid w:val="00A32812"/>
    <w:rsid w:val="00A351E1"/>
    <w:rsid w:val="00A37692"/>
    <w:rsid w:val="00A42350"/>
    <w:rsid w:val="00A42CFD"/>
    <w:rsid w:val="00A45172"/>
    <w:rsid w:val="00A464AC"/>
    <w:rsid w:val="00A51D33"/>
    <w:rsid w:val="00A52B97"/>
    <w:rsid w:val="00A539A5"/>
    <w:rsid w:val="00A539B8"/>
    <w:rsid w:val="00A54241"/>
    <w:rsid w:val="00A57D2C"/>
    <w:rsid w:val="00A60DBE"/>
    <w:rsid w:val="00A61BD6"/>
    <w:rsid w:val="00A62D0A"/>
    <w:rsid w:val="00A63E5F"/>
    <w:rsid w:val="00A64666"/>
    <w:rsid w:val="00A67013"/>
    <w:rsid w:val="00A7142B"/>
    <w:rsid w:val="00A720E6"/>
    <w:rsid w:val="00A73059"/>
    <w:rsid w:val="00A73765"/>
    <w:rsid w:val="00A745D3"/>
    <w:rsid w:val="00A83135"/>
    <w:rsid w:val="00A83CFA"/>
    <w:rsid w:val="00A86AB5"/>
    <w:rsid w:val="00A86EA3"/>
    <w:rsid w:val="00A8747E"/>
    <w:rsid w:val="00A92217"/>
    <w:rsid w:val="00A944F1"/>
    <w:rsid w:val="00A9461C"/>
    <w:rsid w:val="00AA1F65"/>
    <w:rsid w:val="00AA3019"/>
    <w:rsid w:val="00AA39ED"/>
    <w:rsid w:val="00AA5B33"/>
    <w:rsid w:val="00AA7024"/>
    <w:rsid w:val="00AA7A35"/>
    <w:rsid w:val="00AB1707"/>
    <w:rsid w:val="00AB22FD"/>
    <w:rsid w:val="00AB3DB9"/>
    <w:rsid w:val="00AB45C5"/>
    <w:rsid w:val="00AC00C5"/>
    <w:rsid w:val="00AC12DE"/>
    <w:rsid w:val="00AC4837"/>
    <w:rsid w:val="00AD0FF2"/>
    <w:rsid w:val="00AD3B07"/>
    <w:rsid w:val="00AD44ED"/>
    <w:rsid w:val="00AD4B35"/>
    <w:rsid w:val="00AD55FF"/>
    <w:rsid w:val="00AD629B"/>
    <w:rsid w:val="00AE4CA0"/>
    <w:rsid w:val="00AE76C9"/>
    <w:rsid w:val="00AF2EA6"/>
    <w:rsid w:val="00AF60B6"/>
    <w:rsid w:val="00AF646F"/>
    <w:rsid w:val="00AF770C"/>
    <w:rsid w:val="00B0051C"/>
    <w:rsid w:val="00B021C2"/>
    <w:rsid w:val="00B11253"/>
    <w:rsid w:val="00B13132"/>
    <w:rsid w:val="00B16D31"/>
    <w:rsid w:val="00B170F9"/>
    <w:rsid w:val="00B20F7C"/>
    <w:rsid w:val="00B24A57"/>
    <w:rsid w:val="00B26E3A"/>
    <w:rsid w:val="00B30DDF"/>
    <w:rsid w:val="00B35CDC"/>
    <w:rsid w:val="00B3649D"/>
    <w:rsid w:val="00B37AF0"/>
    <w:rsid w:val="00B402CD"/>
    <w:rsid w:val="00B409F8"/>
    <w:rsid w:val="00B4356A"/>
    <w:rsid w:val="00B449C1"/>
    <w:rsid w:val="00B47857"/>
    <w:rsid w:val="00B47A37"/>
    <w:rsid w:val="00B5176B"/>
    <w:rsid w:val="00B63DF7"/>
    <w:rsid w:val="00B64209"/>
    <w:rsid w:val="00B72DA3"/>
    <w:rsid w:val="00B74DE5"/>
    <w:rsid w:val="00B82154"/>
    <w:rsid w:val="00B83366"/>
    <w:rsid w:val="00B85073"/>
    <w:rsid w:val="00B85DA5"/>
    <w:rsid w:val="00B91630"/>
    <w:rsid w:val="00B92FD1"/>
    <w:rsid w:val="00B936A7"/>
    <w:rsid w:val="00B937BC"/>
    <w:rsid w:val="00B93AFD"/>
    <w:rsid w:val="00B93BF8"/>
    <w:rsid w:val="00B961BD"/>
    <w:rsid w:val="00B96B62"/>
    <w:rsid w:val="00B9786D"/>
    <w:rsid w:val="00BA7D9D"/>
    <w:rsid w:val="00BB002C"/>
    <w:rsid w:val="00BB08A2"/>
    <w:rsid w:val="00BB1890"/>
    <w:rsid w:val="00BB1B91"/>
    <w:rsid w:val="00BB2546"/>
    <w:rsid w:val="00BB37DD"/>
    <w:rsid w:val="00BB6ACB"/>
    <w:rsid w:val="00BC0377"/>
    <w:rsid w:val="00BC0923"/>
    <w:rsid w:val="00BC6E39"/>
    <w:rsid w:val="00BD2A0E"/>
    <w:rsid w:val="00BD3807"/>
    <w:rsid w:val="00BD4A61"/>
    <w:rsid w:val="00BE0BA8"/>
    <w:rsid w:val="00BE27C1"/>
    <w:rsid w:val="00BE55C7"/>
    <w:rsid w:val="00BE56D0"/>
    <w:rsid w:val="00BF119C"/>
    <w:rsid w:val="00BF23CC"/>
    <w:rsid w:val="00BF5139"/>
    <w:rsid w:val="00BF5E9C"/>
    <w:rsid w:val="00BF61F1"/>
    <w:rsid w:val="00BF7CEE"/>
    <w:rsid w:val="00C00EFB"/>
    <w:rsid w:val="00C01328"/>
    <w:rsid w:val="00C01AB2"/>
    <w:rsid w:val="00C04B9A"/>
    <w:rsid w:val="00C066B3"/>
    <w:rsid w:val="00C0678B"/>
    <w:rsid w:val="00C06C37"/>
    <w:rsid w:val="00C113C4"/>
    <w:rsid w:val="00C12CEE"/>
    <w:rsid w:val="00C13930"/>
    <w:rsid w:val="00C1576F"/>
    <w:rsid w:val="00C15E13"/>
    <w:rsid w:val="00C21E67"/>
    <w:rsid w:val="00C229F9"/>
    <w:rsid w:val="00C24D7A"/>
    <w:rsid w:val="00C307DB"/>
    <w:rsid w:val="00C32903"/>
    <w:rsid w:val="00C336D4"/>
    <w:rsid w:val="00C33EF7"/>
    <w:rsid w:val="00C3423F"/>
    <w:rsid w:val="00C37ECF"/>
    <w:rsid w:val="00C408AF"/>
    <w:rsid w:val="00C40A0B"/>
    <w:rsid w:val="00C41C69"/>
    <w:rsid w:val="00C45802"/>
    <w:rsid w:val="00C47171"/>
    <w:rsid w:val="00C51FA5"/>
    <w:rsid w:val="00C54B39"/>
    <w:rsid w:val="00C565CB"/>
    <w:rsid w:val="00C6138F"/>
    <w:rsid w:val="00C64DEB"/>
    <w:rsid w:val="00C65068"/>
    <w:rsid w:val="00C67BC4"/>
    <w:rsid w:val="00C74CEF"/>
    <w:rsid w:val="00C7604D"/>
    <w:rsid w:val="00C763C9"/>
    <w:rsid w:val="00C818BC"/>
    <w:rsid w:val="00C83004"/>
    <w:rsid w:val="00C837AB"/>
    <w:rsid w:val="00C90296"/>
    <w:rsid w:val="00C908D3"/>
    <w:rsid w:val="00C9093D"/>
    <w:rsid w:val="00C96216"/>
    <w:rsid w:val="00C97087"/>
    <w:rsid w:val="00C97CBB"/>
    <w:rsid w:val="00CA523C"/>
    <w:rsid w:val="00CB2A5D"/>
    <w:rsid w:val="00CB6C4F"/>
    <w:rsid w:val="00CC1EEA"/>
    <w:rsid w:val="00CC20BA"/>
    <w:rsid w:val="00CC4B6B"/>
    <w:rsid w:val="00CC4CB0"/>
    <w:rsid w:val="00CC59DA"/>
    <w:rsid w:val="00CD0899"/>
    <w:rsid w:val="00CD613D"/>
    <w:rsid w:val="00CE11C9"/>
    <w:rsid w:val="00CE13E8"/>
    <w:rsid w:val="00CE1A78"/>
    <w:rsid w:val="00CE38CA"/>
    <w:rsid w:val="00CE555D"/>
    <w:rsid w:val="00CE71AB"/>
    <w:rsid w:val="00CE7E87"/>
    <w:rsid w:val="00CE7F11"/>
    <w:rsid w:val="00CF062F"/>
    <w:rsid w:val="00CF0F05"/>
    <w:rsid w:val="00D001B7"/>
    <w:rsid w:val="00D01AFB"/>
    <w:rsid w:val="00D02233"/>
    <w:rsid w:val="00D15591"/>
    <w:rsid w:val="00D16E8E"/>
    <w:rsid w:val="00D21CD4"/>
    <w:rsid w:val="00D229C5"/>
    <w:rsid w:val="00D22A48"/>
    <w:rsid w:val="00D30760"/>
    <w:rsid w:val="00D30926"/>
    <w:rsid w:val="00D32329"/>
    <w:rsid w:val="00D32405"/>
    <w:rsid w:val="00D35D79"/>
    <w:rsid w:val="00D4073A"/>
    <w:rsid w:val="00D40C14"/>
    <w:rsid w:val="00D41CD6"/>
    <w:rsid w:val="00D4233A"/>
    <w:rsid w:val="00D43492"/>
    <w:rsid w:val="00D44F5D"/>
    <w:rsid w:val="00D44FB6"/>
    <w:rsid w:val="00D4502C"/>
    <w:rsid w:val="00D4537E"/>
    <w:rsid w:val="00D47010"/>
    <w:rsid w:val="00D50B7D"/>
    <w:rsid w:val="00D5387E"/>
    <w:rsid w:val="00D6195B"/>
    <w:rsid w:val="00D61E22"/>
    <w:rsid w:val="00D62756"/>
    <w:rsid w:val="00D63B34"/>
    <w:rsid w:val="00D65328"/>
    <w:rsid w:val="00D657D5"/>
    <w:rsid w:val="00D70818"/>
    <w:rsid w:val="00D70955"/>
    <w:rsid w:val="00D73AB0"/>
    <w:rsid w:val="00D749C2"/>
    <w:rsid w:val="00D83D42"/>
    <w:rsid w:val="00D85036"/>
    <w:rsid w:val="00D85482"/>
    <w:rsid w:val="00D9745B"/>
    <w:rsid w:val="00D978EE"/>
    <w:rsid w:val="00D97F25"/>
    <w:rsid w:val="00DA408A"/>
    <w:rsid w:val="00DB157E"/>
    <w:rsid w:val="00DB24F5"/>
    <w:rsid w:val="00DB2992"/>
    <w:rsid w:val="00DC3471"/>
    <w:rsid w:val="00DC3B0D"/>
    <w:rsid w:val="00DD0EB6"/>
    <w:rsid w:val="00DD74A5"/>
    <w:rsid w:val="00DD786E"/>
    <w:rsid w:val="00DE0510"/>
    <w:rsid w:val="00DE054E"/>
    <w:rsid w:val="00DE0F9F"/>
    <w:rsid w:val="00DE19A1"/>
    <w:rsid w:val="00DE1C6C"/>
    <w:rsid w:val="00DE637A"/>
    <w:rsid w:val="00DF057F"/>
    <w:rsid w:val="00DF1200"/>
    <w:rsid w:val="00DF1DB3"/>
    <w:rsid w:val="00DF4442"/>
    <w:rsid w:val="00DF52CB"/>
    <w:rsid w:val="00DF5354"/>
    <w:rsid w:val="00DF7327"/>
    <w:rsid w:val="00E02A64"/>
    <w:rsid w:val="00E02EE5"/>
    <w:rsid w:val="00E040D3"/>
    <w:rsid w:val="00E04FE1"/>
    <w:rsid w:val="00E06957"/>
    <w:rsid w:val="00E075BA"/>
    <w:rsid w:val="00E113AC"/>
    <w:rsid w:val="00E114DC"/>
    <w:rsid w:val="00E138E4"/>
    <w:rsid w:val="00E16CA9"/>
    <w:rsid w:val="00E221DF"/>
    <w:rsid w:val="00E242B1"/>
    <w:rsid w:val="00E300A6"/>
    <w:rsid w:val="00E33718"/>
    <w:rsid w:val="00E354EB"/>
    <w:rsid w:val="00E36551"/>
    <w:rsid w:val="00E40758"/>
    <w:rsid w:val="00E41B2A"/>
    <w:rsid w:val="00E42878"/>
    <w:rsid w:val="00E42C8D"/>
    <w:rsid w:val="00E44B47"/>
    <w:rsid w:val="00E4537B"/>
    <w:rsid w:val="00E5292D"/>
    <w:rsid w:val="00E53979"/>
    <w:rsid w:val="00E554D9"/>
    <w:rsid w:val="00E56FBB"/>
    <w:rsid w:val="00E60686"/>
    <w:rsid w:val="00E62523"/>
    <w:rsid w:val="00E62700"/>
    <w:rsid w:val="00E64DE8"/>
    <w:rsid w:val="00E64E9D"/>
    <w:rsid w:val="00E65D7C"/>
    <w:rsid w:val="00E668FA"/>
    <w:rsid w:val="00E677BF"/>
    <w:rsid w:val="00E70F8F"/>
    <w:rsid w:val="00E7197A"/>
    <w:rsid w:val="00E71BAB"/>
    <w:rsid w:val="00E74A83"/>
    <w:rsid w:val="00E76054"/>
    <w:rsid w:val="00E8069D"/>
    <w:rsid w:val="00E8272E"/>
    <w:rsid w:val="00E82BE9"/>
    <w:rsid w:val="00E841A4"/>
    <w:rsid w:val="00E868CC"/>
    <w:rsid w:val="00E87ABA"/>
    <w:rsid w:val="00E938BB"/>
    <w:rsid w:val="00E95AB9"/>
    <w:rsid w:val="00E95D3A"/>
    <w:rsid w:val="00EA0C63"/>
    <w:rsid w:val="00EA3DB9"/>
    <w:rsid w:val="00EA4358"/>
    <w:rsid w:val="00EA47B8"/>
    <w:rsid w:val="00EA54B3"/>
    <w:rsid w:val="00EB1376"/>
    <w:rsid w:val="00EC0C8F"/>
    <w:rsid w:val="00EC49D4"/>
    <w:rsid w:val="00EC4E19"/>
    <w:rsid w:val="00EC5C2D"/>
    <w:rsid w:val="00EC5C54"/>
    <w:rsid w:val="00EC6E52"/>
    <w:rsid w:val="00ED00C6"/>
    <w:rsid w:val="00ED0745"/>
    <w:rsid w:val="00ED3A9A"/>
    <w:rsid w:val="00ED54E8"/>
    <w:rsid w:val="00EE2405"/>
    <w:rsid w:val="00EE240E"/>
    <w:rsid w:val="00EE3288"/>
    <w:rsid w:val="00EE637A"/>
    <w:rsid w:val="00EE7924"/>
    <w:rsid w:val="00EF1FED"/>
    <w:rsid w:val="00EF3D0D"/>
    <w:rsid w:val="00EF6BCF"/>
    <w:rsid w:val="00F01308"/>
    <w:rsid w:val="00F0659B"/>
    <w:rsid w:val="00F07007"/>
    <w:rsid w:val="00F101AB"/>
    <w:rsid w:val="00F102FE"/>
    <w:rsid w:val="00F10BE2"/>
    <w:rsid w:val="00F119DE"/>
    <w:rsid w:val="00F11AEF"/>
    <w:rsid w:val="00F14A00"/>
    <w:rsid w:val="00F248AB"/>
    <w:rsid w:val="00F252B6"/>
    <w:rsid w:val="00F307B9"/>
    <w:rsid w:val="00F34614"/>
    <w:rsid w:val="00F367B1"/>
    <w:rsid w:val="00F37836"/>
    <w:rsid w:val="00F40129"/>
    <w:rsid w:val="00F461F6"/>
    <w:rsid w:val="00F46706"/>
    <w:rsid w:val="00F476B3"/>
    <w:rsid w:val="00F503F2"/>
    <w:rsid w:val="00F50638"/>
    <w:rsid w:val="00F54545"/>
    <w:rsid w:val="00F54958"/>
    <w:rsid w:val="00F644B6"/>
    <w:rsid w:val="00F64F4F"/>
    <w:rsid w:val="00F7684C"/>
    <w:rsid w:val="00F76DA3"/>
    <w:rsid w:val="00F76F2F"/>
    <w:rsid w:val="00F77A6E"/>
    <w:rsid w:val="00F77B67"/>
    <w:rsid w:val="00F8156A"/>
    <w:rsid w:val="00F85204"/>
    <w:rsid w:val="00F86178"/>
    <w:rsid w:val="00F86647"/>
    <w:rsid w:val="00F90F0A"/>
    <w:rsid w:val="00F91BE2"/>
    <w:rsid w:val="00F94E18"/>
    <w:rsid w:val="00F96B95"/>
    <w:rsid w:val="00F96C4D"/>
    <w:rsid w:val="00FA131B"/>
    <w:rsid w:val="00FA28D9"/>
    <w:rsid w:val="00FA2E4E"/>
    <w:rsid w:val="00FA7288"/>
    <w:rsid w:val="00FB2689"/>
    <w:rsid w:val="00FB38D2"/>
    <w:rsid w:val="00FB4371"/>
    <w:rsid w:val="00FB4437"/>
    <w:rsid w:val="00FB5D5C"/>
    <w:rsid w:val="00FD4022"/>
    <w:rsid w:val="00FD527B"/>
    <w:rsid w:val="00FD6B44"/>
    <w:rsid w:val="00FE00FF"/>
    <w:rsid w:val="00FE024B"/>
    <w:rsid w:val="00FE21E8"/>
    <w:rsid w:val="00FF3C02"/>
    <w:rsid w:val="00FF427F"/>
    <w:rsid w:val="00FF647D"/>
    <w:rsid w:val="03E74742"/>
    <w:rsid w:val="0D4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D9CFDF"/>
  <w15:chartTrackingRefBased/>
  <w15:docId w15:val="{3DE23348-754A-4791-ACF6-9297F0AC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Preformatted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156A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D97F2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</w:rPr>
  </w:style>
  <w:style w:type="character" w:customStyle="1" w:styleId="20">
    <w:name w:val="Заголовок 2 Знак"/>
    <w:link w:val="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3">
    <w:name w:val="FollowedHyperlink"/>
    <w:rPr>
      <w:color w:val="800080"/>
      <w:u w:val="single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Hyperlink"/>
    <w:uiPriority w:val="99"/>
    <w:unhideWhenUsed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a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Pr>
      <w:rFonts w:ascii="Tahoma" w:hAnsi="Tahoma" w:cs="Tahoma"/>
      <w:sz w:val="16"/>
      <w:szCs w:val="16"/>
    </w:rPr>
  </w:style>
  <w:style w:type="paragraph" w:styleId="21">
    <w:name w:val="Body Text 2"/>
    <w:basedOn w:val="a"/>
    <w:pPr>
      <w:jc w:val="center"/>
    </w:pPr>
    <w:rPr>
      <w:sz w:val="28"/>
      <w:szCs w:val="20"/>
    </w:rPr>
  </w:style>
  <w:style w:type="paragraph" w:styleId="a9">
    <w:name w:val="Plain Text"/>
    <w:basedOn w:val="a"/>
    <w:rPr>
      <w:rFonts w:ascii="Courier New" w:hAnsi="Courier New" w:cs="Courier New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Pr>
      <w:sz w:val="24"/>
      <w:szCs w:val="24"/>
    </w:rPr>
  </w:style>
  <w:style w:type="paragraph" w:styleId="ac">
    <w:name w:val="Body Text"/>
    <w:basedOn w:val="a"/>
    <w:link w:val="ad"/>
    <w:pPr>
      <w:spacing w:after="120"/>
    </w:pPr>
  </w:style>
  <w:style w:type="character" w:customStyle="1" w:styleId="ad">
    <w:name w:val="Основной текст Знак"/>
    <w:link w:val="ac"/>
    <w:rPr>
      <w:sz w:val="24"/>
      <w:szCs w:val="24"/>
    </w:rPr>
  </w:style>
  <w:style w:type="paragraph" w:styleId="ae">
    <w:name w:val="Title"/>
    <w:basedOn w:val="a"/>
    <w:qFormat/>
    <w:pPr>
      <w:jc w:val="center"/>
    </w:pPr>
    <w:rPr>
      <w:szCs w:val="20"/>
    </w:rPr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Pr>
      <w:sz w:val="24"/>
      <w:szCs w:val="24"/>
    </w:rPr>
  </w:style>
  <w:style w:type="paragraph" w:styleId="af1">
    <w:name w:val="Обычный (веб)"/>
    <w:basedOn w:val="a"/>
    <w:uiPriority w:val="99"/>
    <w:unhideWhenUsed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 w:cs="Courier New"/>
    </w:rPr>
  </w:style>
  <w:style w:type="table" w:styleId="af2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uiPriority w:val="9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pPr>
      <w:widowControl w:val="0"/>
      <w:autoSpaceDE w:val="0"/>
      <w:autoSpaceDN w:val="0"/>
      <w:adjustRightInd w:val="0"/>
    </w:pPr>
  </w:style>
  <w:style w:type="paragraph" w:customStyle="1" w:styleId="14pt">
    <w:name w:val="Обычный + 14 pt"/>
    <w:basedOn w:val="a"/>
    <w:pPr>
      <w:outlineLvl w:val="0"/>
    </w:pPr>
    <w:rPr>
      <w:sz w:val="28"/>
      <w:szCs w:val="28"/>
    </w:rPr>
  </w:style>
  <w:style w:type="paragraph" w:styleId="af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 Spacing"/>
    <w:uiPriority w:val="1"/>
    <w:qFormat/>
    <w:rPr>
      <w:rFonts w:ascii="Calibri" w:eastAsia="Calibri" w:hAnsi="Calibri"/>
      <w:sz w:val="22"/>
      <w:szCs w:val="22"/>
      <w:lang w:val="ru-RU" w:eastAsia="en-US"/>
    </w:rPr>
  </w:style>
  <w:style w:type="paragraph" w:customStyle="1" w:styleId="font7">
    <w:name w:val="font_7"/>
    <w:basedOn w:val="a"/>
    <w:pPr>
      <w:spacing w:before="100" w:beforeAutospacing="1" w:after="100" w:afterAutospacing="1"/>
    </w:pPr>
  </w:style>
  <w:style w:type="character" w:styleId="af5">
    <w:name w:val="Unresolved Mention"/>
    <w:uiPriority w:val="99"/>
    <w:unhideWhenUsed/>
    <w:rPr>
      <w:color w:val="605E5C"/>
      <w:shd w:val="clear" w:color="auto" w:fill="E1DFDD"/>
    </w:rPr>
  </w:style>
  <w:style w:type="character" w:customStyle="1" w:styleId="magbibliographydoi">
    <w:name w:val="magbibliographydoi"/>
    <w:rsid w:val="00D97F25"/>
  </w:style>
  <w:style w:type="character" w:customStyle="1" w:styleId="40">
    <w:name w:val="Заголовок 4 Знак"/>
    <w:link w:val="4"/>
    <w:rsid w:val="00D97F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uthors-moduleumr1o">
    <w:name w:val="authors-module__umr1o"/>
    <w:rsid w:val="00D97F25"/>
  </w:style>
  <w:style w:type="character" w:customStyle="1" w:styleId="typography-modulelvnit">
    <w:name w:val="typography-module__lvnit"/>
    <w:rsid w:val="00D97F25"/>
  </w:style>
  <w:style w:type="character" w:customStyle="1" w:styleId="name">
    <w:name w:val="name"/>
    <w:rsid w:val="003D12D9"/>
  </w:style>
  <w:style w:type="character" w:customStyle="1" w:styleId="list-title">
    <w:name w:val="list-title"/>
    <w:rsid w:val="000236E1"/>
  </w:style>
  <w:style w:type="character" w:customStyle="1" w:styleId="linktext">
    <w:name w:val="link__text"/>
    <w:rsid w:val="000236E1"/>
  </w:style>
  <w:style w:type="character" w:customStyle="1" w:styleId="sr-only">
    <w:name w:val="sr-only"/>
    <w:rsid w:val="000236E1"/>
  </w:style>
  <w:style w:type="character" w:customStyle="1" w:styleId="text-meta">
    <w:name w:val="text-meta"/>
    <w:rsid w:val="000236E1"/>
  </w:style>
  <w:style w:type="character" w:customStyle="1" w:styleId="marginright1">
    <w:name w:val="marginright1"/>
    <w:rsid w:val="00A720E6"/>
  </w:style>
  <w:style w:type="character" w:customStyle="1" w:styleId="right">
    <w:name w:val="right"/>
    <w:rsid w:val="00A720E6"/>
  </w:style>
  <w:style w:type="character" w:customStyle="1" w:styleId="fontstyle01">
    <w:name w:val="fontstyle01"/>
    <w:rsid w:val="0028466F"/>
    <w:rPr>
      <w:rFonts w:ascii="CIDFont+F1" w:hAnsi="CIDFont+F1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rsid w:val="0028466F"/>
    <w:rPr>
      <w:rFonts w:ascii="CIDFont+F2" w:hAnsi="CIDFont+F2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efault">
    <w:name w:val="Default"/>
    <w:rsid w:val="0028466F"/>
    <w:pPr>
      <w:autoSpaceDE w:val="0"/>
      <w:autoSpaceDN w:val="0"/>
      <w:adjustRightInd w:val="0"/>
    </w:pPr>
    <w:rPr>
      <w:rFonts w:eastAsia="Cambria"/>
      <w:color w:val="000000"/>
      <w:sz w:val="24"/>
      <w:szCs w:val="24"/>
      <w:lang w:val="ru-RU" w:eastAsia="en-US"/>
    </w:rPr>
  </w:style>
  <w:style w:type="character" w:customStyle="1" w:styleId="infolabel">
    <w:name w:val="info_label"/>
    <w:rsid w:val="00C04B9A"/>
  </w:style>
  <w:style w:type="character" w:customStyle="1" w:styleId="infovalue">
    <w:name w:val="info_value"/>
    <w:rsid w:val="00C04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i.org/10.54910/sabrao2026.58.1.44" TargetMode="External"/><Relationship Id="rId13" Type="http://schemas.openxmlformats.org/officeDocument/2006/relationships/hyperlink" Target="https://doi.org/10.51847/aEwA7LOKEu" TargetMode="External"/><Relationship Id="rId18" Type="http://schemas.openxmlformats.org/officeDocument/2006/relationships/hyperlink" Target="https://doi.org/10.37884/2-2024/41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oi.org/10.37884/3-2024/37" TargetMode="External"/><Relationship Id="rId7" Type="http://schemas.openxmlformats.org/officeDocument/2006/relationships/hyperlink" Target="http://doi.org/10.54910/sabrao2023.55.3.15" TargetMode="External"/><Relationship Id="rId12" Type="http://schemas.openxmlformats.org/officeDocument/2006/relationships/hyperlink" Target="http://doi.org/10.54910/sabrao2026.58.3.37" TargetMode="External"/><Relationship Id="rId17" Type="http://schemas.openxmlformats.org/officeDocument/2006/relationships/hyperlink" Target="https://doi.org/10.37884/1-2024/26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7981/juridcuc.20.1.2024.07" TargetMode="External"/><Relationship Id="rId20" Type="http://schemas.openxmlformats.org/officeDocument/2006/relationships/hyperlink" Target="https://doi.org/10.37884/2-2024/4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47278/journal.ijab/2026.140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51847/4OmgSyL7f9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doi.org/10.51847/KBJtv67cEs" TargetMode="External"/><Relationship Id="rId19" Type="http://schemas.openxmlformats.org/officeDocument/2006/relationships/hyperlink" Target="https://doi.org/10.37884/2-2024/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i.org/10.54910/sabrao2024.56.6.25" TargetMode="External"/><Relationship Id="rId14" Type="http://schemas.openxmlformats.org/officeDocument/2006/relationships/hyperlink" Target="https://doi.org/10.18280/ijdne.210704" TargetMode="External"/><Relationship Id="rId22" Type="http://schemas.openxmlformats.org/officeDocument/2006/relationships/hyperlink" Target="https://e-koncept.ru/2024/0.htm?id=412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КазГАСА</Company>
  <LinksUpToDate>false</LinksUpToDate>
  <CharactersWithSpaces>10879</CharactersWithSpaces>
  <SharedDoc>false</SharedDoc>
  <HLinks>
    <vt:vector size="96" baseType="variant">
      <vt:variant>
        <vt:i4>720897</vt:i4>
      </vt:variant>
      <vt:variant>
        <vt:i4>45</vt:i4>
      </vt:variant>
      <vt:variant>
        <vt:i4>0</vt:i4>
      </vt:variant>
      <vt:variant>
        <vt:i4>5</vt:i4>
      </vt:variant>
      <vt:variant>
        <vt:lpwstr>https://e-koncept.ru/2024/0.htm?id=41298</vt:lpwstr>
      </vt:variant>
      <vt:variant>
        <vt:lpwstr/>
      </vt:variant>
      <vt:variant>
        <vt:i4>2687072</vt:i4>
      </vt:variant>
      <vt:variant>
        <vt:i4>42</vt:i4>
      </vt:variant>
      <vt:variant>
        <vt:i4>0</vt:i4>
      </vt:variant>
      <vt:variant>
        <vt:i4>5</vt:i4>
      </vt:variant>
      <vt:variant>
        <vt:lpwstr>https://doi.org/10.37884/3-2024/37</vt:lpwstr>
      </vt:variant>
      <vt:variant>
        <vt:lpwstr/>
      </vt:variant>
      <vt:variant>
        <vt:i4>2752615</vt:i4>
      </vt:variant>
      <vt:variant>
        <vt:i4>39</vt:i4>
      </vt:variant>
      <vt:variant>
        <vt:i4>0</vt:i4>
      </vt:variant>
      <vt:variant>
        <vt:i4>5</vt:i4>
      </vt:variant>
      <vt:variant>
        <vt:lpwstr>https://doi.org/10.37884/2-2024/45</vt:lpwstr>
      </vt:variant>
      <vt:variant>
        <vt:lpwstr/>
      </vt:variant>
      <vt:variant>
        <vt:i4>2883687</vt:i4>
      </vt:variant>
      <vt:variant>
        <vt:i4>36</vt:i4>
      </vt:variant>
      <vt:variant>
        <vt:i4>0</vt:i4>
      </vt:variant>
      <vt:variant>
        <vt:i4>5</vt:i4>
      </vt:variant>
      <vt:variant>
        <vt:lpwstr>https://doi.org/10.37884/2-2024/43</vt:lpwstr>
      </vt:variant>
      <vt:variant>
        <vt:lpwstr/>
      </vt:variant>
      <vt:variant>
        <vt:i4>3014759</vt:i4>
      </vt:variant>
      <vt:variant>
        <vt:i4>33</vt:i4>
      </vt:variant>
      <vt:variant>
        <vt:i4>0</vt:i4>
      </vt:variant>
      <vt:variant>
        <vt:i4>5</vt:i4>
      </vt:variant>
      <vt:variant>
        <vt:lpwstr>https://doi.org/10.37884/2-2024/41</vt:lpwstr>
      </vt:variant>
      <vt:variant>
        <vt:lpwstr/>
      </vt:variant>
      <vt:variant>
        <vt:i4>2752609</vt:i4>
      </vt:variant>
      <vt:variant>
        <vt:i4>30</vt:i4>
      </vt:variant>
      <vt:variant>
        <vt:i4>0</vt:i4>
      </vt:variant>
      <vt:variant>
        <vt:i4>5</vt:i4>
      </vt:variant>
      <vt:variant>
        <vt:lpwstr>https://doi.org/10.37884/1-2024/26</vt:lpwstr>
      </vt:variant>
      <vt:variant>
        <vt:lpwstr/>
      </vt:variant>
      <vt:variant>
        <vt:i4>3866720</vt:i4>
      </vt:variant>
      <vt:variant>
        <vt:i4>27</vt:i4>
      </vt:variant>
      <vt:variant>
        <vt:i4>0</vt:i4>
      </vt:variant>
      <vt:variant>
        <vt:i4>5</vt:i4>
      </vt:variant>
      <vt:variant>
        <vt:lpwstr>https://doi.org/10.17981/juridcuc.20.1.2024.07</vt:lpwstr>
      </vt:variant>
      <vt:variant>
        <vt:lpwstr/>
      </vt:variant>
      <vt:variant>
        <vt:i4>2555958</vt:i4>
      </vt:variant>
      <vt:variant>
        <vt:i4>24</vt:i4>
      </vt:variant>
      <vt:variant>
        <vt:i4>0</vt:i4>
      </vt:variant>
      <vt:variant>
        <vt:i4>5</vt:i4>
      </vt:variant>
      <vt:variant>
        <vt:lpwstr>https://doi.org/10.51847/4OmgSyL7f9</vt:lpwstr>
      </vt:variant>
      <vt:variant>
        <vt:lpwstr/>
      </vt:variant>
      <vt:variant>
        <vt:i4>5505113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https://doi.org/10.18280/ijdne.210704</vt:lpwstr>
      </vt:variant>
      <vt:variant>
        <vt:lpwstr/>
      </vt:variant>
      <vt:variant>
        <vt:i4>2883699</vt:i4>
      </vt:variant>
      <vt:variant>
        <vt:i4>18</vt:i4>
      </vt:variant>
      <vt:variant>
        <vt:i4>0</vt:i4>
      </vt:variant>
      <vt:variant>
        <vt:i4>5</vt:i4>
      </vt:variant>
      <vt:variant>
        <vt:lpwstr>https://doi.org/10.51847/aEwA7LOKEu</vt:lpwstr>
      </vt:variant>
      <vt:variant>
        <vt:lpwstr/>
      </vt:variant>
      <vt:variant>
        <vt:i4>6488191</vt:i4>
      </vt:variant>
      <vt:variant>
        <vt:i4>15</vt:i4>
      </vt:variant>
      <vt:variant>
        <vt:i4>0</vt:i4>
      </vt:variant>
      <vt:variant>
        <vt:i4>5</vt:i4>
      </vt:variant>
      <vt:variant>
        <vt:lpwstr>http://doi.org/10.54910/sabrao2026.58.3.37</vt:lpwstr>
      </vt:variant>
      <vt:variant>
        <vt:lpwstr/>
      </vt:variant>
      <vt:variant>
        <vt:i4>4063285</vt:i4>
      </vt:variant>
      <vt:variant>
        <vt:i4>12</vt:i4>
      </vt:variant>
      <vt:variant>
        <vt:i4>0</vt:i4>
      </vt:variant>
      <vt:variant>
        <vt:i4>5</vt:i4>
      </vt:variant>
      <vt:variant>
        <vt:lpwstr>https://doi.org/10.47278/journal.ijab/2026.140</vt:lpwstr>
      </vt:variant>
      <vt:variant>
        <vt:lpwstr/>
      </vt:variant>
      <vt:variant>
        <vt:i4>2228275</vt:i4>
      </vt:variant>
      <vt:variant>
        <vt:i4>9</vt:i4>
      </vt:variant>
      <vt:variant>
        <vt:i4>0</vt:i4>
      </vt:variant>
      <vt:variant>
        <vt:i4>5</vt:i4>
      </vt:variant>
      <vt:variant>
        <vt:lpwstr>https://doi.org/10.51847/KBJtv67cEs</vt:lpwstr>
      </vt:variant>
      <vt:variant>
        <vt:lpwstr/>
      </vt:variant>
      <vt:variant>
        <vt:i4>6488181</vt:i4>
      </vt:variant>
      <vt:variant>
        <vt:i4>6</vt:i4>
      </vt:variant>
      <vt:variant>
        <vt:i4>0</vt:i4>
      </vt:variant>
      <vt:variant>
        <vt:i4>5</vt:i4>
      </vt:variant>
      <vt:variant>
        <vt:lpwstr>http://doi.org/10.54910/sabrao2024.56.6.25</vt:lpwstr>
      </vt:variant>
      <vt:variant>
        <vt:lpwstr/>
      </vt:variant>
      <vt:variant>
        <vt:i4>6291578</vt:i4>
      </vt:variant>
      <vt:variant>
        <vt:i4>3</vt:i4>
      </vt:variant>
      <vt:variant>
        <vt:i4>0</vt:i4>
      </vt:variant>
      <vt:variant>
        <vt:i4>5</vt:i4>
      </vt:variant>
      <vt:variant>
        <vt:lpwstr>http://doi.org/10.54910/sabrao2026.58.1.44</vt:lpwstr>
      </vt:variant>
      <vt:variant>
        <vt:lpwstr/>
      </vt:variant>
      <vt:variant>
        <vt:i4>6553712</vt:i4>
      </vt:variant>
      <vt:variant>
        <vt:i4>0</vt:i4>
      </vt:variant>
      <vt:variant>
        <vt:i4>0</vt:i4>
      </vt:variant>
      <vt:variant>
        <vt:i4>5</vt:i4>
      </vt:variant>
      <vt:variant>
        <vt:lpwstr>http://doi.org/10.54910/sabrao2023.55.3.15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subject/>
  <dc:creator>User</dc:creator>
  <cp:keywords/>
  <cp:lastModifiedBy>Vadimes</cp:lastModifiedBy>
  <cp:revision>2</cp:revision>
  <cp:lastPrinted>2026-10-27T11:35:00Z</cp:lastPrinted>
  <dcterms:created xsi:type="dcterms:W3CDTF">2026-10-28T05:26:00Z</dcterms:created>
  <dcterms:modified xsi:type="dcterms:W3CDTF">2026-10-28T05:26:00Z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357956e7a09c63f02d800c7e3f642b76a8b7adb925f2771e769e1eb84be9506b</vt:lpwstr>
  </property>
  <property fmtid="{D5CDD505-2E9C-101B-9397-08002B2CF9AE}" pid="3" name="KSOProductBuildVer">
    <vt:lpwstr>1049-12.2.0.16731</vt:lpwstr>
  </property>
  <property fmtid="{D5CDD505-2E9C-101B-9397-08002B2CF9AE}" pid="4" name="ICV">
    <vt:lpwstr>5FD4869F53B847EA872AF89D8FA8463E_13</vt:lpwstr>
  </property>
</Properties>
</file>