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FD63" w14:textId="5ACFEE97" w:rsidR="0007030C" w:rsidRDefault="0007030C" w:rsidP="00DB01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ТЕМЫ ЭССЕ И ВОПРОСЫ ДЛЯ ВСТУПИТЕЛЬНОГО ЭКЗАМЕНА В ДОКТОРАНТУРУ</w:t>
      </w:r>
    </w:p>
    <w:p w14:paraId="7600FD48" w14:textId="77777777" w:rsidR="0007030C" w:rsidRDefault="0007030C" w:rsidP="00DB01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AED7FD9" w14:textId="15D4D9FA" w:rsidR="00DB0114" w:rsidRPr="00F335C9" w:rsidRDefault="00DB0114" w:rsidP="00DB01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ГРУППЫ ОБРАЗОВАЛЬНЫХ   ПРОГРАММ</w:t>
      </w:r>
    </w:p>
    <w:p w14:paraId="444E8664" w14:textId="77777777" w:rsidR="007E26E4" w:rsidRPr="00F335C9" w:rsidRDefault="007E26E4" w:rsidP="007E26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868D03" w14:textId="77777777" w:rsidR="007E26E4" w:rsidRDefault="00DB0114" w:rsidP="00DB01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6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5366C">
        <w:rPr>
          <w:rFonts w:ascii="Times New Roman" w:hAnsi="Times New Roman" w:cs="Times New Roman"/>
          <w:b/>
          <w:sz w:val="28"/>
          <w:szCs w:val="28"/>
          <w:lang w:val="kk-KZ"/>
        </w:rPr>
        <w:t>104 – Транспорт, транспортная техника и технологии</w:t>
      </w:r>
    </w:p>
    <w:p w14:paraId="2BDC6809" w14:textId="77777777" w:rsidR="00DB0114" w:rsidRDefault="00DB0114" w:rsidP="00DB01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6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5366C">
        <w:rPr>
          <w:rFonts w:ascii="Times New Roman" w:hAnsi="Times New Roman" w:cs="Times New Roman"/>
          <w:b/>
          <w:sz w:val="28"/>
          <w:szCs w:val="28"/>
          <w:lang w:val="kk-KZ"/>
        </w:rPr>
        <w:t>126  – Транспортное строительство</w:t>
      </w:r>
    </w:p>
    <w:p w14:paraId="418FE0BC" w14:textId="77777777" w:rsidR="00DB0114" w:rsidRPr="00F335C9" w:rsidRDefault="00DB0114" w:rsidP="00DB01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36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5366C">
        <w:rPr>
          <w:rFonts w:ascii="Times New Roman" w:hAnsi="Times New Roman" w:cs="Times New Roman"/>
          <w:b/>
          <w:sz w:val="28"/>
          <w:szCs w:val="28"/>
          <w:lang w:val="kk-KZ"/>
        </w:rPr>
        <w:t>147 –  Транспортные услуги</w:t>
      </w:r>
    </w:p>
    <w:p w14:paraId="47AD605E" w14:textId="77777777" w:rsidR="007E26E4" w:rsidRPr="00F335C9" w:rsidRDefault="007E26E4" w:rsidP="007E26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156C858" w14:textId="77777777" w:rsidR="007E26E4" w:rsidRPr="00F335C9" w:rsidRDefault="007E26E4" w:rsidP="007E26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CE5BF7" w14:textId="33A8AFA5" w:rsidR="004D58F0" w:rsidRPr="0007030C" w:rsidRDefault="004D58F0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703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Вопросы собеседования</w:t>
      </w:r>
    </w:p>
    <w:p w14:paraId="69670A75" w14:textId="77777777" w:rsidR="004D58F0" w:rsidRPr="004D58F0" w:rsidRDefault="004D58F0" w:rsidP="004D58F0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6DE9E1A" w14:textId="56F458C5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val="kk-KZ" w:eastAsia="ru-RU"/>
        </w:rPr>
        <w:t xml:space="preserve">1. </w:t>
      </w:r>
      <w:r w:rsidR="004D58F0"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Расскажите нам о своем образовании и квалификации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val="kk-KZ" w:eastAsia="ru-RU"/>
        </w:rPr>
        <w:t>, о выбранном направлении подготовки</w:t>
      </w:r>
      <w:r w:rsidR="004D58F0"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14:paraId="31351B79" w14:textId="455480DA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4D58F0"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Участвовали ли вы в каких-либо исследовательских проектах или академических мероприятиях?</w:t>
      </w:r>
    </w:p>
    <w:p w14:paraId="674A7801" w14:textId="57351A0C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Какие конкретные темы или области исследований </w:t>
      </w:r>
      <w:r w:rsidR="004A06FC">
        <w:rPr>
          <w:rFonts w:ascii="Times New Roman" w:eastAsia="Times New Roman" w:hAnsi="Times New Roman" w:cs="Times New Roman"/>
          <w:color w:val="3A3A3A"/>
          <w:sz w:val="28"/>
          <w:szCs w:val="28"/>
          <w:lang w:val="kk-KZ" w:eastAsia="ru-RU"/>
        </w:rPr>
        <w:t>Вы выбрали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для получения докторской степени?</w:t>
      </w:r>
    </w:p>
    <w:p w14:paraId="74419F60" w14:textId="63539EB8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Что побудило вас выбрать именно эту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val="kk-KZ" w:eastAsia="ru-RU"/>
        </w:rPr>
        <w:t>образовательную программу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</w:t>
      </w:r>
    </w:p>
    <w:p w14:paraId="7F933E75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вы видите вклад предлагаемого вами исследования в существующие знания в этой области?</w:t>
      </w:r>
    </w:p>
    <w:p w14:paraId="462261E0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Можете ли вы изложить свое исследовательское предложение или дать нам общее представление о вашем плане исследований?</w:t>
      </w:r>
    </w:p>
    <w:p w14:paraId="69A292BB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Какие методы или подходы вы планируете использовать в своем исследовании?</w:t>
      </w:r>
    </w:p>
    <w:p w14:paraId="1CBF26E1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Рассмотрели ли вы возможные проблемы или ограничения, которые могут возникнуть в ходе вашего исследования?</w:t>
      </w:r>
    </w:p>
    <w:p w14:paraId="3485BB89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Как, по вашему мнению, ваши научные интересы согласуются с исследованиями, проводимыми на нашем факультете?</w:t>
      </w:r>
    </w:p>
    <w:p w14:paraId="0A0D5F32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Есть ли конкретные преподаватели, с которыми вам интересно работать, и почему?</w:t>
      </w:r>
    </w:p>
    <w:p w14:paraId="46313F94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 вы знаете о нашей программе/факультете и почему вы считаете, что он вам подходит?</w:t>
      </w:r>
    </w:p>
    <w:p w14:paraId="2166FA19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вы подходите к решению сложных проблем в интересующей вас области?</w:t>
      </w:r>
    </w:p>
    <w:p w14:paraId="7EFCCBCD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Можете ли вы привести пример исследовательской задачи, с которой вы столкнулись, и как вы ее решили?</w:t>
      </w:r>
    </w:p>
    <w:p w14:paraId="1F19E1EF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вы планируете эффективно распоряжаться своим временем во время обучения в докторантуре?</w:t>
      </w:r>
    </w:p>
    <w:p w14:paraId="4E90957E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вы демонстрируете свое стремление к проведению независимых исследований?</w:t>
      </w:r>
    </w:p>
    <w:p w14:paraId="17331CC9" w14:textId="77777777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Опишите свой опыт работы в команде или в коллективе.</w:t>
      </w:r>
    </w:p>
    <w:p w14:paraId="3E5911C6" w14:textId="25C681F6" w:rsidR="00A561A6" w:rsidRPr="00A561A6" w:rsidRDefault="00A561A6" w:rsidP="00A56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17. </w:t>
      </w:r>
      <w:r w:rsidRPr="00A561A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вы доносите результаты своих исследований до различных аудиторий?</w:t>
      </w:r>
    </w:p>
    <w:p w14:paraId="3381DE55" w14:textId="567D2FA7" w:rsidR="004D58F0" w:rsidRPr="00A561A6" w:rsidRDefault="004D58F0" w:rsidP="00A561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456B1" w14:textId="2CD4F251" w:rsidR="004A06FC" w:rsidRDefault="004A06FC" w:rsidP="004A06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703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ab/>
        <w:t>Примерные темы эссе:</w:t>
      </w:r>
      <w:r w:rsidR="00DD3349" w:rsidRPr="000703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0060DAE8" w14:textId="77777777" w:rsidR="0007030C" w:rsidRPr="0007030C" w:rsidRDefault="0007030C" w:rsidP="004A06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2D64D3D" w14:textId="77777777" w:rsidR="00DD3349" w:rsidRPr="0007030C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30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7030C">
        <w:rPr>
          <w:rFonts w:ascii="Times New Roman" w:hAnsi="Times New Roman" w:cs="Times New Roman"/>
          <w:b/>
          <w:sz w:val="28"/>
          <w:szCs w:val="28"/>
          <w:lang w:val="kk-KZ"/>
        </w:rPr>
        <w:t>126  – Транспортное строительство</w:t>
      </w:r>
    </w:p>
    <w:p w14:paraId="1AFA63E0" w14:textId="77777777" w:rsidR="00DD3349" w:rsidRPr="00A561A6" w:rsidRDefault="00DD3349" w:rsidP="000703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DB619D" w14:textId="77777777" w:rsidR="00636A25" w:rsidRPr="00A561A6" w:rsidRDefault="00636A25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материалы дорожного строительства</w:t>
      </w:r>
    </w:p>
    <w:p w14:paraId="0F7E8C2E" w14:textId="77777777" w:rsidR="00636A25" w:rsidRPr="00A561A6" w:rsidRDefault="00636A25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применения противогололедных реагентов при эксплуатации автомобильных дорог</w:t>
      </w:r>
    </w:p>
    <w:p w14:paraId="6609E0A4" w14:textId="77777777" w:rsidR="00636A25" w:rsidRPr="00A561A6" w:rsidRDefault="00636A25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метода проектирования усиления нежестких дорожных одежд капитального типа с учетом перспективных нагрузок.</w:t>
      </w:r>
    </w:p>
    <w:p w14:paraId="1190AAAE" w14:textId="77777777" w:rsidR="00636A25" w:rsidRPr="00A561A6" w:rsidRDefault="00636A25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 стратегические вопросы по  поддержанию эксплуатационно-технического состояния городских дорог и улиц.</w:t>
      </w:r>
    </w:p>
    <w:p w14:paraId="27F7D6C4" w14:textId="425DCDDD" w:rsidR="00636A25" w:rsidRDefault="00636A25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содержание автомобильных дорог, способствующих повышению безопасности движения</w:t>
      </w:r>
    </w:p>
    <w:p w14:paraId="23AF73AC" w14:textId="1CF565E7" w:rsidR="00DD3349" w:rsidRDefault="00DD3349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0245E" w14:textId="0FAB7810" w:rsidR="00DD3349" w:rsidRPr="0007030C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30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7030C">
        <w:rPr>
          <w:rFonts w:ascii="Times New Roman" w:hAnsi="Times New Roman" w:cs="Times New Roman"/>
          <w:b/>
          <w:sz w:val="28"/>
          <w:szCs w:val="28"/>
          <w:lang w:val="kk-KZ"/>
        </w:rPr>
        <w:t>104 – Транспорт, транспортная техника и технологии</w:t>
      </w:r>
    </w:p>
    <w:p w14:paraId="4029B808" w14:textId="77777777" w:rsidR="005026EB" w:rsidRPr="00DD3349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06EFC50" w14:textId="77777777" w:rsidR="00DD3349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1E1">
        <w:rPr>
          <w:rFonts w:ascii="Times New Roman" w:hAnsi="Times New Roman" w:cs="Times New Roman"/>
          <w:sz w:val="28"/>
          <w:szCs w:val="28"/>
        </w:rPr>
        <w:t>Перспективы развития специального транспорта</w:t>
      </w:r>
    </w:p>
    <w:p w14:paraId="62873748" w14:textId="77777777" w:rsidR="00DD3349" w:rsidRPr="00C351E1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1E1">
        <w:rPr>
          <w:rFonts w:ascii="Times New Roman" w:hAnsi="Times New Roman" w:cs="Times New Roman"/>
          <w:sz w:val="28"/>
          <w:szCs w:val="28"/>
        </w:rPr>
        <w:t>Использование на транспорте композитных материалов</w:t>
      </w:r>
    </w:p>
    <w:p w14:paraId="2EEB60DC" w14:textId="77777777" w:rsidR="00DD3349" w:rsidRPr="00C351E1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1E1">
        <w:rPr>
          <w:rFonts w:ascii="Times New Roman" w:hAnsi="Times New Roman" w:cs="Times New Roman"/>
          <w:sz w:val="28"/>
          <w:szCs w:val="28"/>
        </w:rPr>
        <w:t>Новые источники энергии для транспорта</w:t>
      </w:r>
    </w:p>
    <w:p w14:paraId="037AE36A" w14:textId="77777777" w:rsidR="00DD3349" w:rsidRPr="00C351E1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1E1">
        <w:rPr>
          <w:rFonts w:ascii="Times New Roman" w:hAnsi="Times New Roman" w:cs="Times New Roman"/>
          <w:sz w:val="28"/>
          <w:szCs w:val="28"/>
        </w:rPr>
        <w:t>Основные факторы, влияющие на характер и интенсивность изнашивания деталей машин</w:t>
      </w:r>
    </w:p>
    <w:p w14:paraId="040839C2" w14:textId="77777777" w:rsidR="00DD3349" w:rsidRPr="00C351E1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1E1">
        <w:rPr>
          <w:rFonts w:ascii="Times New Roman" w:hAnsi="Times New Roman" w:cs="Times New Roman"/>
          <w:sz w:val="28"/>
          <w:szCs w:val="28"/>
        </w:rPr>
        <w:t>Проблемы обеспечения надежности транспортной техники</w:t>
      </w:r>
    </w:p>
    <w:p w14:paraId="7098AF23" w14:textId="77777777" w:rsidR="00DD3349" w:rsidRPr="00C351E1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диагностика современной транспортной техники</w:t>
      </w:r>
    </w:p>
    <w:p w14:paraId="1E9DD70C" w14:textId="77777777" w:rsidR="00DD3349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51E1">
        <w:rPr>
          <w:rFonts w:ascii="Times New Roman" w:hAnsi="Times New Roman" w:cs="Times New Roman"/>
          <w:color w:val="000000"/>
          <w:sz w:val="28"/>
          <w:szCs w:val="28"/>
        </w:rPr>
        <w:t>Эксплуатационные свойства автомобилей</w:t>
      </w:r>
    </w:p>
    <w:p w14:paraId="11CB6BB8" w14:textId="77777777" w:rsidR="00DD3349" w:rsidRPr="00C351E1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1E1">
        <w:rPr>
          <w:rFonts w:ascii="Times New Roman" w:hAnsi="Times New Roman" w:cs="Times New Roman"/>
          <w:color w:val="000000"/>
          <w:sz w:val="28"/>
          <w:szCs w:val="28"/>
        </w:rPr>
        <w:t>Современные оборудовании транспортной техники</w:t>
      </w:r>
    </w:p>
    <w:p w14:paraId="6E6FF0FC" w14:textId="77777777" w:rsidR="00DD3349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проведение контроля технического состояния и диагностики транспортных средств</w:t>
      </w:r>
    </w:p>
    <w:p w14:paraId="0D530F49" w14:textId="79D16957" w:rsidR="00DD3349" w:rsidRDefault="00DD3349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D781F" w14:textId="1B85E9EB" w:rsidR="00DD3349" w:rsidRPr="0007030C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30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7030C">
        <w:rPr>
          <w:rFonts w:ascii="Times New Roman" w:hAnsi="Times New Roman" w:cs="Times New Roman"/>
          <w:b/>
          <w:sz w:val="28"/>
          <w:szCs w:val="28"/>
          <w:lang w:val="kk-KZ"/>
        </w:rPr>
        <w:t>147 –  Транспортные услуги</w:t>
      </w:r>
    </w:p>
    <w:p w14:paraId="7B6B9C22" w14:textId="77777777" w:rsidR="005026EB" w:rsidRPr="00DD3349" w:rsidRDefault="005026EB" w:rsidP="00070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9DEA566" w14:textId="77777777" w:rsidR="00DD3349" w:rsidRPr="007F4DAB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hAnsi="Times New Roman" w:cs="Times New Roman"/>
          <w:bCs/>
          <w:sz w:val="28"/>
          <w:szCs w:val="28"/>
        </w:rPr>
        <w:t>Автоматизация планирования и управления перевозочным процессом</w:t>
      </w:r>
      <w:r w:rsidRPr="0082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BB4F8" w14:textId="77777777" w:rsidR="00DD3349" w:rsidRPr="008265E3" w:rsidRDefault="00DD3349" w:rsidP="000703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Транспортные перевозочные системы и характеристика транспортных потребностей</w:t>
      </w:r>
    </w:p>
    <w:p w14:paraId="2FCFAA01" w14:textId="77777777" w:rsidR="00DD3349" w:rsidRPr="008265E3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Понятие и основные функции методологии научного исследования</w:t>
      </w:r>
      <w:r w:rsidRPr="0082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D70BF" w14:textId="77777777" w:rsidR="00DD3349" w:rsidRPr="008265E3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hAnsi="Times New Roman" w:cs="Times New Roman"/>
          <w:sz w:val="28"/>
          <w:szCs w:val="28"/>
        </w:rPr>
        <w:t xml:space="preserve">Модели для управления перевозочным процессом </w:t>
      </w:r>
    </w:p>
    <w:p w14:paraId="0ACCBFBE" w14:textId="77777777" w:rsidR="00DD3349" w:rsidRPr="007F4DAB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инновационного развития в управлении перевозочным процессом</w:t>
      </w:r>
      <w:r w:rsidRPr="0082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4C8EE" w14:textId="77777777" w:rsidR="00DD3349" w:rsidRPr="008265E3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управлении перевозками </w:t>
      </w:r>
    </w:p>
    <w:p w14:paraId="48896833" w14:textId="36DB1057" w:rsidR="00DD3349" w:rsidRPr="008265E3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eastAsia="Times New Roman" w:hAnsi="Times New Roman" w:cs="Times New Roman"/>
          <w:sz w:val="28"/>
          <w:szCs w:val="28"/>
        </w:rPr>
        <w:t>Пути повышения эффективности и конкурентоспособности различных видов транспорта</w:t>
      </w:r>
      <w:r w:rsidRPr="0082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F3C53" w14:textId="0D0EB7DE" w:rsidR="00DD3349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E3">
        <w:rPr>
          <w:rFonts w:ascii="Times New Roman" w:hAnsi="Times New Roman" w:cs="Times New Roman"/>
          <w:sz w:val="28"/>
          <w:szCs w:val="28"/>
        </w:rPr>
        <w:t xml:space="preserve">Основные этапы развития АСУД </w:t>
      </w:r>
    </w:p>
    <w:p w14:paraId="08B08676" w14:textId="772302ED" w:rsidR="00DD3349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3448CB" w14:textId="1EBAA2B7" w:rsidR="00DD3349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1154E" w14:textId="399B3CDC" w:rsidR="0007030C" w:rsidRDefault="0007030C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A9094" w14:textId="77777777" w:rsidR="0007030C" w:rsidRDefault="0007030C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D018E5" w14:textId="031AEC53" w:rsidR="00DD3349" w:rsidRPr="0007030C" w:rsidRDefault="00DD3349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3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</w:t>
      </w:r>
    </w:p>
    <w:p w14:paraId="3AE8DF07" w14:textId="0F34778A" w:rsidR="00294597" w:rsidRDefault="00294597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AAFCA" w14:textId="5AA79539" w:rsidR="005026EB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30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7030C">
        <w:rPr>
          <w:rFonts w:ascii="Times New Roman" w:hAnsi="Times New Roman" w:cs="Times New Roman"/>
          <w:b/>
          <w:sz w:val="28"/>
          <w:szCs w:val="28"/>
          <w:lang w:val="kk-KZ"/>
        </w:rPr>
        <w:t>126  – Транспортное строительство</w:t>
      </w:r>
    </w:p>
    <w:p w14:paraId="6A1484B8" w14:textId="77777777" w:rsidR="0007030C" w:rsidRPr="0007030C" w:rsidRDefault="0007030C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27C450" w14:textId="60092A45" w:rsidR="005026EB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асфальтобетонных покрытий и оснований </w:t>
      </w:r>
    </w:p>
    <w:p w14:paraId="23A302E3" w14:textId="77777777" w:rsidR="005026EB" w:rsidRPr="00A91679" w:rsidRDefault="005026EB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сведения о работах,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возведению земляного полотна</w:t>
      </w:r>
    </w:p>
    <w:p w14:paraId="3DCF64F2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сооружения земляного полотна</w:t>
      </w:r>
    </w:p>
    <w:p w14:paraId="04F921CF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  строительства дорожных одежд</w:t>
      </w:r>
    </w:p>
    <w:p w14:paraId="6BF17846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hAnsi="Times New Roman" w:cs="Times New Roman"/>
          <w:sz w:val="28"/>
        </w:rPr>
        <w:t>Роль автомобильного транспорта в единой транспортной системе</w:t>
      </w:r>
    </w:p>
    <w:p w14:paraId="7D427B68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предприятия дорожного строительства</w:t>
      </w:r>
    </w:p>
    <w:p w14:paraId="63D43ED0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уплотнения грунтов, способы и контроль уплотнения возводимого земляного полотна</w:t>
      </w:r>
    </w:p>
    <w:p w14:paraId="5D9B0287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hAnsi="Times New Roman" w:cs="Times New Roman"/>
          <w:sz w:val="28"/>
          <w:szCs w:val="28"/>
        </w:rPr>
        <w:t>Принципы организации строительного производства</w:t>
      </w:r>
    </w:p>
    <w:p w14:paraId="51448D21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производственной базы дорожного строительства</w:t>
      </w:r>
    </w:p>
    <w:p w14:paraId="32550ED4" w14:textId="77777777" w:rsidR="005026EB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sz w:val="28"/>
          <w:szCs w:val="28"/>
        </w:rPr>
        <w:t>В</w:t>
      </w:r>
      <w:r w:rsidRPr="00F97C33">
        <w:rPr>
          <w:rFonts w:ascii="Times New Roman" w:hAnsi="Times New Roman" w:cs="Times New Roman"/>
          <w:sz w:val="28"/>
          <w:szCs w:val="28"/>
        </w:rPr>
        <w:t>лияние климатических условий на работу автомоби</w:t>
      </w:r>
      <w:r>
        <w:rPr>
          <w:rFonts w:ascii="Times New Roman" w:hAnsi="Times New Roman" w:cs="Times New Roman"/>
          <w:sz w:val="28"/>
          <w:szCs w:val="28"/>
        </w:rPr>
        <w:t>льных дорог и условия движения</w:t>
      </w:r>
    </w:p>
    <w:p w14:paraId="58A7ED40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hAnsi="Times New Roman" w:cs="Times New Roman"/>
          <w:sz w:val="28"/>
          <w:szCs w:val="28"/>
        </w:rPr>
        <w:t>Конструкция дорожных одежд и их транспортно-эксплуатационные качества</w:t>
      </w:r>
    </w:p>
    <w:p w14:paraId="3316C044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hAnsi="Times New Roman" w:cs="Times New Roman"/>
          <w:sz w:val="28"/>
        </w:rPr>
        <w:t>Силы действующие на дорожную одежду и виды деформация в нежестких дорожных одеждах</w:t>
      </w:r>
    </w:p>
    <w:p w14:paraId="046B6143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и технологии устройства покрытий автомобильных дорог </w:t>
      </w:r>
    </w:p>
    <w:p w14:paraId="6F6C00FA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повышения шероховатости и сцепных качеств покрытий автомобильных дорог, влияние на безопасность дорожного движения</w:t>
      </w:r>
    </w:p>
    <w:p w14:paraId="2EA2D7EA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горячего асфальтобетона для автомобильных дорог, контроль и оценка качества асфальтобетонных смесей и асфальтобетонных покрытий</w:t>
      </w:r>
    </w:p>
    <w:p w14:paraId="57490E9E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деформации на автомобильных дорогах</w:t>
      </w:r>
    </w:p>
    <w:p w14:paraId="4C7EA5B0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требования, предъя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вляемые к автомобильным дорогам</w:t>
      </w:r>
    </w:p>
    <w:p w14:paraId="734C5B0B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предъявляются к щебню при</w:t>
      </w:r>
      <w:r w:rsidRPr="00F97C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 шероховаты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поверхностных обработок (ШПО)</w:t>
      </w:r>
    </w:p>
    <w:p w14:paraId="644A7895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материалы в дорожном строительстве</w:t>
      </w:r>
    </w:p>
    <w:p w14:paraId="763AED43" w14:textId="77777777" w:rsidR="005026EB" w:rsidRPr="00F97C33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аварийности на автомобильных дорогах Казахстана</w:t>
      </w:r>
    </w:p>
    <w:p w14:paraId="25018F1F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опасных участков</w:t>
      </w:r>
    </w:p>
    <w:p w14:paraId="6E124CA0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коэффициента безопасности</w:t>
      </w:r>
    </w:p>
    <w:p w14:paraId="1485E411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временное состояние автомобильных дорог</w:t>
      </w:r>
    </w:p>
    <w:p w14:paraId="445B6C67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Перспективные н</w:t>
      </w:r>
      <w:proofErr w:type="spellStart"/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proofErr w:type="spellEnd"/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в дорожном строительстве</w:t>
      </w:r>
    </w:p>
    <w:p w14:paraId="64CB5140" w14:textId="6885B1DA" w:rsidR="005026EB" w:rsidRPr="0094350C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ачества</w:t>
      </w:r>
      <w:proofErr w:type="spellEnd"/>
      <w:r w:rsidRPr="00D939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дорожно-строительных работ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 xml:space="preserve"> и их контроль</w:t>
      </w:r>
    </w:p>
    <w:p w14:paraId="7901CC43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покрытий и оснований</w:t>
      </w:r>
    </w:p>
    <w:p w14:paraId="67915936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строительных работ</w:t>
      </w:r>
    </w:p>
    <w:p w14:paraId="15595C69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земля</w:t>
      </w: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полотна и сооружений</w:t>
      </w:r>
    </w:p>
    <w:p w14:paraId="0E418657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грунтов. Физические свойства грунтов. Плот</w:t>
      </w: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грунтов</w:t>
      </w:r>
    </w:p>
    <w:p w14:paraId="5272E3CE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Водопроницаемость грунтов, формы воды в грунтах. Теп</w:t>
      </w: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ловые свойства грунтов</w:t>
      </w:r>
    </w:p>
    <w:p w14:paraId="65BE9F02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обеспечения безопасности движения на автомобильных дорогах</w:t>
      </w:r>
    </w:p>
    <w:p w14:paraId="2327DF81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Организации и п</w:t>
      </w:r>
      <w:proofErr w:type="spellStart"/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роизводственные</w:t>
      </w:r>
      <w:proofErr w:type="spellEnd"/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дорожного строительства</w:t>
      </w:r>
    </w:p>
    <w:p w14:paraId="22CF4F6B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Требуемая степень уплотнения грунтов, максимальная плот</w:t>
      </w: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оптимальная влажность, коэффициент уплотнения</w:t>
      </w:r>
    </w:p>
    <w:p w14:paraId="0B56BD56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  строительства дорожных одежд</w:t>
      </w:r>
    </w:p>
    <w:p w14:paraId="32E84CB1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входит в придорожный сервис дорог</w:t>
      </w:r>
    </w:p>
    <w:p w14:paraId="7903B214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Водно-тепловой режим земляного полотна в процессе эксплуатации дорог и его влияние на условия работы дорожных одежд</w:t>
      </w:r>
    </w:p>
    <w:p w14:paraId="5DD99E2A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 земляного полотна</w:t>
      </w:r>
    </w:p>
    <w:p w14:paraId="06649478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научной организации строительства, реконструкции, ремонта и содержания автомобильных дорог и аэродромов</w:t>
      </w:r>
    </w:p>
    <w:p w14:paraId="3745A15F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Перспективные </w:t>
      </w: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обеспечения качества дорожного строительства</w:t>
      </w:r>
    </w:p>
    <w:p w14:paraId="629039F7" w14:textId="0C2758DB" w:rsidR="005026EB" w:rsidRDefault="005026EB" w:rsidP="0007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автомобильных дорог</w:t>
      </w:r>
    </w:p>
    <w:p w14:paraId="7D67DA76" w14:textId="77777777" w:rsidR="005026EB" w:rsidRPr="00106650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работах, по возведению земляного полотна</w:t>
      </w:r>
    </w:p>
    <w:p w14:paraId="4AAB6CDF" w14:textId="77777777" w:rsidR="005026EB" w:rsidRPr="00570918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Организация б</w:t>
      </w:r>
      <w:proofErr w:type="spellStart"/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 </w:t>
      </w: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</w:t>
      </w:r>
    </w:p>
    <w:p w14:paraId="1BE6A2B0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hAnsi="Times New Roman" w:cs="Times New Roman"/>
          <w:sz w:val="28"/>
          <w:szCs w:val="28"/>
        </w:rPr>
        <w:t>Весеннее содержание автомобильных дорог</w:t>
      </w:r>
    </w:p>
    <w:p w14:paraId="5589F6BC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строительства дорожных одежд</w:t>
      </w:r>
    </w:p>
    <w:p w14:paraId="1C7473E9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асфальтобетон</w:t>
      </w:r>
    </w:p>
    <w:p w14:paraId="2974EFF4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строительства</w:t>
      </w:r>
    </w:p>
    <w:p w14:paraId="020C00A3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Физико-механические свойства грунтов</w:t>
      </w:r>
    </w:p>
    <w:p w14:paraId="73AD2281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земляного полотна</w:t>
      </w:r>
    </w:p>
    <w:p w14:paraId="440EA12A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дорожных работ</w:t>
      </w:r>
    </w:p>
    <w:p w14:paraId="2297995F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технологические и организационные задачи ведения работ по строительству автомобильных дорог</w:t>
      </w:r>
    </w:p>
    <w:p w14:paraId="302C9590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Укажите причины возникновения деформаций и разрушений на дорогах.</w:t>
      </w:r>
    </w:p>
    <w:p w14:paraId="7A3B44BA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требований при возведении земляного полотна  автомобильных дорог</w:t>
      </w:r>
    </w:p>
    <w:p w14:paraId="7D3662FD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Строительство дорожной одежды</w:t>
      </w:r>
    </w:p>
    <w:p w14:paraId="20AF2EF8" w14:textId="77777777" w:rsidR="005026EB" w:rsidRPr="00106650" w:rsidRDefault="005026EB" w:rsidP="0007030C">
      <w:pPr>
        <w:shd w:val="clear" w:color="auto" w:fill="FFFFFF"/>
        <w:spacing w:after="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проектирования городских улиц и дорог</w:t>
      </w:r>
    </w:p>
    <w:p w14:paraId="7BA9A95F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природно-климатических факторов на состояние дорог</w:t>
      </w:r>
    </w:p>
    <w:p w14:paraId="6DE492C3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физические и тепловые свойства грунтов и их классификация</w:t>
      </w:r>
    </w:p>
    <w:p w14:paraId="3280C12A" w14:textId="77777777" w:rsidR="005026EB" w:rsidRPr="00106650" w:rsidRDefault="005026EB" w:rsidP="0007030C">
      <w:pPr>
        <w:shd w:val="clear" w:color="auto" w:fill="FFFFFF"/>
        <w:spacing w:after="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Отличия между горячими и холодными асфальтобетонными смесями применяемыми при строительстве автомобильных дорог</w:t>
      </w:r>
    </w:p>
    <w:p w14:paraId="795D35B0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Уплотнение грунта. Особенности уплотнения. Требуемая степень уплотнения грунтов, максимальная плот</w:t>
      </w: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оптимальная влажность, коэффициент уплотнения</w:t>
      </w:r>
    </w:p>
    <w:p w14:paraId="73F00AD8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Водоотвод с автомобильных дорог: почему это так важно</w:t>
      </w:r>
    </w:p>
    <w:p w14:paraId="675C2719" w14:textId="77777777" w:rsidR="005026EB" w:rsidRPr="00123333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проектирования дорог</w:t>
      </w:r>
    </w:p>
    <w:p w14:paraId="3592E55B" w14:textId="77777777" w:rsidR="005026EB" w:rsidRPr="00106650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50">
        <w:rPr>
          <w:rFonts w:ascii="Times New Roman" w:hAnsi="Times New Roman" w:cs="Times New Roman"/>
          <w:sz w:val="28"/>
          <w:szCs w:val="28"/>
        </w:rPr>
        <w:t>Способы защиты от снежных заносов и виды снегозадерживающих устройств</w:t>
      </w:r>
    </w:p>
    <w:p w14:paraId="5C888BCB" w14:textId="77777777" w:rsidR="005026EB" w:rsidRPr="00D93937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D034F8" w14:textId="77777777" w:rsidR="005026EB" w:rsidRPr="0007030C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30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</w:t>
      </w:r>
      <w:r w:rsidRPr="0007030C">
        <w:rPr>
          <w:rFonts w:ascii="Times New Roman" w:hAnsi="Times New Roman" w:cs="Times New Roman"/>
          <w:b/>
          <w:sz w:val="28"/>
          <w:szCs w:val="28"/>
          <w:lang w:val="kk-KZ"/>
        </w:rPr>
        <w:t>104 – Транспорт, транспортная техника и технологии</w:t>
      </w:r>
    </w:p>
    <w:p w14:paraId="67B61E4B" w14:textId="50B5204D" w:rsidR="005026EB" w:rsidRPr="005026EB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7C6F21" w14:textId="77777777" w:rsidR="005026EB" w:rsidRPr="0022434F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Эксплуатация транспортной техники, использующие альтернативные виды топлива, виды и свойства альтернативных свойств топлива</w:t>
      </w:r>
    </w:p>
    <w:p w14:paraId="0590588E" w14:textId="77777777" w:rsidR="005026EB" w:rsidRPr="0022434F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технического обслуживания и ремонта транспортной техники</w:t>
      </w:r>
    </w:p>
    <w:p w14:paraId="197D9869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принципиальные основы планово-предупредительной системы технического обслуживания и ремонта</w:t>
      </w:r>
    </w:p>
    <w:p w14:paraId="516E3471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формирования системы технического обслуживания и ремонта транспортной техники</w:t>
      </w:r>
    </w:p>
    <w:p w14:paraId="7A701A6B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понятия в сфере обеспечения работоспособного технического состояния транспортной техники</w:t>
      </w:r>
    </w:p>
    <w:p w14:paraId="108CC99E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Методология диагностики транспортной техники</w:t>
      </w:r>
    </w:p>
    <w:p w14:paraId="42B6BE01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Системные принципы обеспечения работоспособного состояния транспортной техники</w:t>
      </w:r>
    </w:p>
    <w:p w14:paraId="6C0D195C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эксплуатации транспортной техники по контролю, поддержанию и восстановлению технического состояния транспортной техники</w:t>
      </w:r>
    </w:p>
    <w:p w14:paraId="14BE8588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закономерность изнашивания сопряженных деталей, пути уменьшения изнашивания</w:t>
      </w:r>
    </w:p>
    <w:p w14:paraId="0ECF5FCC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основное содержание. Положения о техническом обслуживании и ремонта подвижного состава автомобиля</w:t>
      </w:r>
    </w:p>
    <w:p w14:paraId="047D8C98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Оптимальные параметры надежности и оптимальные эксплуатационные показатели транспортной техники и на основании их производить прогнозирование и планирование рациональных условий эксплуатации и ремонта</w:t>
      </w:r>
    </w:p>
    <w:p w14:paraId="66C23493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методы, способы и средства планирования и реализации обеспечения транспортной безопасности</w:t>
      </w:r>
    </w:p>
    <w:p w14:paraId="0225C93F" w14:textId="2FEF9932" w:rsidR="005026EB" w:rsidRPr="0022434F" w:rsidRDefault="005026EB" w:rsidP="0007030C">
      <w:pPr>
        <w:tabs>
          <w:tab w:val="left" w:pos="9498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диагностировании автомобилей, об</w:t>
      </w:r>
      <w:r w:rsid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структуре и диагностических параметрах.</w:t>
      </w:r>
    </w:p>
    <w:p w14:paraId="48459E2F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наработке, ресурсе и отказе. Отказ - как событие нарушающее работоспособность изделия</w:t>
      </w:r>
    </w:p>
    <w:p w14:paraId="31D23FFA" w14:textId="77777777" w:rsidR="005026EB" w:rsidRPr="0022434F" w:rsidRDefault="005026EB" w:rsidP="0007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hAnsi="Times New Roman" w:cs="Times New Roman"/>
          <w:sz w:val="28"/>
          <w:szCs w:val="28"/>
        </w:rPr>
        <w:t>###015</w:t>
      </w:r>
    </w:p>
    <w:p w14:paraId="69ED178F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- как основной показатель качества транспортной техники и комплексный показатель его технического состояния</w:t>
      </w:r>
    </w:p>
    <w:p w14:paraId="47ADBC90" w14:textId="77777777" w:rsidR="005026EB" w:rsidRPr="0022434F" w:rsidRDefault="005026EB" w:rsidP="0007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hAnsi="Times New Roman" w:cs="Times New Roman"/>
          <w:sz w:val="28"/>
          <w:szCs w:val="28"/>
        </w:rPr>
        <w:t>###0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34F">
        <w:rPr>
          <w:rFonts w:ascii="Times New Roman" w:hAnsi="Times New Roman" w:cs="Times New Roman"/>
          <w:sz w:val="28"/>
          <w:szCs w:val="28"/>
        </w:rPr>
        <w:t>6</w:t>
      </w:r>
    </w:p>
    <w:p w14:paraId="6F27C490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управлении работоспособностью. Методы обеспечения работоспособности</w:t>
      </w:r>
    </w:p>
    <w:p w14:paraId="63ACC9DD" w14:textId="77777777" w:rsidR="005026EB" w:rsidRPr="0022434F" w:rsidRDefault="005026EB" w:rsidP="0007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hAnsi="Times New Roman" w:cs="Times New Roman"/>
          <w:sz w:val="28"/>
          <w:szCs w:val="28"/>
        </w:rPr>
        <w:t>###017</w:t>
      </w:r>
    </w:p>
    <w:p w14:paraId="76C8FF5E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основные показатели надежности транспортной техники</w:t>
      </w:r>
    </w:p>
    <w:p w14:paraId="63A453B8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разработки проекта реконструкции</w:t>
      </w:r>
      <w:r w:rsidRPr="00224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</w:p>
    <w:p w14:paraId="731C12E4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диагностирования в системе технического обслуживания и ремонта транспортной техники</w:t>
      </w:r>
    </w:p>
    <w:p w14:paraId="012C4502" w14:textId="77777777" w:rsidR="005026EB" w:rsidRPr="0022434F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и методы проектирования и реконструкции предприятии</w:t>
      </w:r>
    </w:p>
    <w:p w14:paraId="08B6AE22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содержание системы ТО и ТР автомобилей</w:t>
      </w:r>
    </w:p>
    <w:p w14:paraId="1E72FF21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полимерных материалов и способы их применения при ремонте деталей</w:t>
      </w:r>
    </w:p>
    <w:p w14:paraId="1E0BB4FC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неисправности систем питания карбюраторных двигателей. Признаки, причины</w:t>
      </w:r>
    </w:p>
    <w:p w14:paraId="0157E466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оборотного водоснабжения при наружной мойке автомашин</w:t>
      </w:r>
    </w:p>
    <w:p w14:paraId="28BC2693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остаточного ресурса агрегатов</w:t>
      </w:r>
    </w:p>
    <w:p w14:paraId="5D4554EE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Регулировка оборотов холостого хода карбюраторных двигателей</w:t>
      </w:r>
    </w:p>
    <w:p w14:paraId="46785B7F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планировка поста заправки автомашин топливом, состав оборудования</w:t>
      </w:r>
    </w:p>
    <w:p w14:paraId="472049E1" w14:textId="77777777" w:rsidR="005026EB" w:rsidRPr="00C528A6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ходовой части автомобиля</w:t>
      </w:r>
    </w:p>
    <w:p w14:paraId="08F4A766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свободного хода педали тормоза с гидроприводом</w:t>
      </w:r>
    </w:p>
    <w:p w14:paraId="5D942CE0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нанесения ЛКП</w:t>
      </w:r>
    </w:p>
    <w:p w14:paraId="14AE6C3A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установки гильз и колен вала при сборке двигателя</w:t>
      </w:r>
    </w:p>
    <w:p w14:paraId="37DDB078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автомобиля в эксплуатацию после ремонта</w:t>
      </w:r>
    </w:p>
    <w:p w14:paraId="5F13D156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сборки шатунно-поршневой групп                                 </w:t>
      </w:r>
    </w:p>
    <w:p w14:paraId="7F1119BE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эффективности тормозов</w:t>
      </w:r>
    </w:p>
    <w:p w14:paraId="2AB66790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сушки ЛКП</w:t>
      </w:r>
    </w:p>
    <w:p w14:paraId="1BCF0583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неисправности сцепления: признаки, причины.</w:t>
      </w:r>
    </w:p>
    <w:p w14:paraId="2A4644BD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диагностирования двигателя, порядок их применения.</w:t>
      </w:r>
    </w:p>
    <w:p w14:paraId="5DB55CF4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Обкатка и испытание двигателя после КР</w:t>
      </w:r>
    </w:p>
    <w:p w14:paraId="70DD5ECC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Механизированные заправочные агрегаты: устройство, принцип работы</w:t>
      </w:r>
    </w:p>
    <w:p w14:paraId="1E85F58E" w14:textId="77777777" w:rsidR="005026EB" w:rsidRPr="0007030C" w:rsidRDefault="005026EB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технического состояния двигателя</w:t>
      </w:r>
    </w:p>
    <w:p w14:paraId="1C3E9907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Документооборот. Оперативно-производственное управление техническим обслуживанием и ремонтом транспортной техники</w:t>
      </w:r>
    </w:p>
    <w:p w14:paraId="092DDE60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оперативного прогнозирования качества технического обслуживания и ремонта транспортной техники</w:t>
      </w:r>
    </w:p>
    <w:p w14:paraId="2B610E6A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технической эксплуатации как подсистемы транспорта</w:t>
      </w:r>
    </w:p>
    <w:p w14:paraId="5EE8A9ED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ресурсы инженерно-технической службы транспортной техники</w:t>
      </w:r>
    </w:p>
    <w:p w14:paraId="0EF5E9D4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Организационно-производственная структура ИТС. Формы и методы организации производства технического обслуживания и ремонта транспортной техники</w:t>
      </w:r>
    </w:p>
    <w:p w14:paraId="3AB9B3B5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показатели эффективности средств обслуживания и методы интенсификации производства</w:t>
      </w:r>
    </w:p>
    <w:p w14:paraId="2A70EEEF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учет системы поддержания работоспособности. Управление качеством работ на транспорте</w:t>
      </w:r>
    </w:p>
    <w:p w14:paraId="77D029AE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Количественная оценка состояния транспортной техники и показателей эффективности технической эксплуатации транспортной техники</w:t>
      </w:r>
    </w:p>
    <w:p w14:paraId="1C882FAD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коэффициента технической готовности с показателями надежности транспортной техники.</w:t>
      </w:r>
    </w:p>
    <w:p w14:paraId="35DD7032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работ и перечень операций ТО транспортной техники. Трудоемкость технического обслуживания и ремонта</w:t>
      </w:r>
    </w:p>
    <w:p w14:paraId="4DB1B8AA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проблемы. Снижение затрат живого труда.</w:t>
      </w:r>
    </w:p>
    <w:p w14:paraId="24FD072E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технологического процесса ТР</w:t>
      </w:r>
    </w:p>
    <w:p w14:paraId="6DE4FF98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транспортной системы и его количественные составляющие: технический уровень, уровень качества в изготовлении, в эксплуатации</w:t>
      </w:r>
    </w:p>
    <w:p w14:paraId="6084A541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качества транспортной системы и выбор оптимального варианта. Критерии оптимальности</w:t>
      </w:r>
    </w:p>
    <w:p w14:paraId="1EB9300C" w14:textId="77777777" w:rsidR="0007030C" w:rsidRPr="0007030C" w:rsidRDefault="0007030C" w:rsidP="00070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Передвижные и переносные гаражные домкраты: назначение, основные</w:t>
      </w:r>
    </w:p>
    <w:p w14:paraId="4174F801" w14:textId="77777777" w:rsidR="0007030C" w:rsidRPr="0007030C" w:rsidRDefault="0007030C" w:rsidP="0007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область применения</w:t>
      </w:r>
    </w:p>
    <w:p w14:paraId="225AEFFB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безопасности при работе с подъёмным оборудованием.</w:t>
      </w:r>
    </w:p>
    <w:p w14:paraId="6586E9A1" w14:textId="77777777" w:rsidR="0007030C" w:rsidRPr="0007030C" w:rsidRDefault="0007030C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формы ремонта транспортной техники. Стратегия и средства ремонта. Схемы технологических процессов ремонта</w:t>
      </w:r>
    </w:p>
    <w:p w14:paraId="1D2024FB" w14:textId="77777777" w:rsidR="0007030C" w:rsidRPr="0007030C" w:rsidRDefault="0007030C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Старение транспортной техники. Общая характеристика процессов старения. Процесс изнашивания. Виды и закономерности изнашивания</w:t>
      </w:r>
    </w:p>
    <w:p w14:paraId="6DE601F9" w14:textId="77777777" w:rsidR="0007030C" w:rsidRPr="0007030C" w:rsidRDefault="0007030C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износа деталей машин. Виды деформации и разрушении: Виды коррозии. Эрозия и кавитация. Предельное состояние транспортной техники и его составных частей.</w:t>
      </w:r>
    </w:p>
    <w:p w14:paraId="472EB15B" w14:textId="77777777" w:rsidR="0007030C" w:rsidRPr="0007030C" w:rsidRDefault="0007030C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назначение систем энергетических установок. Конструктивные особенности, принцип действия и характеристики систем энергетических установок</w:t>
      </w:r>
    </w:p>
    <w:p w14:paraId="4FA509E1" w14:textId="0978E9C3" w:rsidR="005026EB" w:rsidRPr="0007030C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C9C54" w14:textId="3EF62F16" w:rsidR="005026EB" w:rsidRPr="0007030C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9407A" w14:textId="77777777" w:rsidR="005026EB" w:rsidRDefault="005026EB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279EA" w14:textId="3C8CEB74" w:rsidR="00294597" w:rsidRPr="0007030C" w:rsidRDefault="00294597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30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7030C">
        <w:rPr>
          <w:rFonts w:ascii="Times New Roman" w:hAnsi="Times New Roman" w:cs="Times New Roman"/>
          <w:b/>
          <w:sz w:val="28"/>
          <w:szCs w:val="28"/>
          <w:lang w:val="kk-KZ"/>
        </w:rPr>
        <w:t>147 –  Транспортные услуги</w:t>
      </w:r>
    </w:p>
    <w:p w14:paraId="0531A76C" w14:textId="77777777" w:rsidR="005026EB" w:rsidRPr="00294597" w:rsidRDefault="005026EB" w:rsidP="00070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69E79F1" w14:textId="0FB1C72A" w:rsidR="00294597" w:rsidRPr="00EF30C3" w:rsidRDefault="00294597" w:rsidP="000703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30C3">
        <w:rPr>
          <w:rFonts w:ascii="Times New Roman" w:hAnsi="Times New Roman" w:cs="Times New Roman"/>
          <w:sz w:val="28"/>
          <w:szCs w:val="28"/>
          <w:lang w:val="kk-KZ"/>
        </w:rPr>
        <w:t>Основные информационные потоки транспортного предприятия.</w:t>
      </w:r>
    </w:p>
    <w:p w14:paraId="0840764A" w14:textId="77777777" w:rsidR="00294597" w:rsidRPr="00EF30C3" w:rsidRDefault="00294597" w:rsidP="0007030C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C3">
        <w:rPr>
          <w:rFonts w:ascii="Times New Roman" w:hAnsi="Times New Roman" w:cs="Times New Roman"/>
          <w:bCs/>
          <w:sz w:val="28"/>
          <w:szCs w:val="28"/>
        </w:rPr>
        <w:t>Системы и стратегия управления запасами</w:t>
      </w:r>
    </w:p>
    <w:p w14:paraId="1792364B" w14:textId="77777777" w:rsidR="00294597" w:rsidRPr="00EF30C3" w:rsidRDefault="00294597" w:rsidP="0007030C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C3">
        <w:rPr>
          <w:rFonts w:ascii="Times New Roman" w:hAnsi="Times New Roman" w:cs="Times New Roman"/>
          <w:sz w:val="28"/>
          <w:szCs w:val="28"/>
          <w:lang w:val="kk-KZ"/>
        </w:rPr>
        <w:t>Методы и модели формирования управленческих решений</w:t>
      </w:r>
      <w:r w:rsidRPr="00EF30C3">
        <w:rPr>
          <w:rFonts w:ascii="Times New Roman" w:hAnsi="Times New Roman" w:cs="Times New Roman"/>
          <w:sz w:val="28"/>
          <w:szCs w:val="28"/>
        </w:rPr>
        <w:t xml:space="preserve"> Техническая оснащенность и общая характеристика работы пунктов</w:t>
      </w:r>
    </w:p>
    <w:p w14:paraId="402D6979" w14:textId="77777777" w:rsidR="00294597" w:rsidRPr="00EF30C3" w:rsidRDefault="00294597" w:rsidP="0007030C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Основы управления грузовой и коммерческой работой</w:t>
      </w:r>
    </w:p>
    <w:p w14:paraId="4D3D41EA" w14:textId="3D9341E3" w:rsidR="00294597" w:rsidRPr="00EF30C3" w:rsidRDefault="00294597" w:rsidP="000703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0C3">
        <w:rPr>
          <w:rFonts w:ascii="Times New Roman" w:hAnsi="Times New Roman" w:cs="Times New Roman"/>
          <w:sz w:val="28"/>
          <w:szCs w:val="28"/>
        </w:rPr>
        <w:t>Что такое фантомный эффект и какие устройства существуют для его предотвращения.</w:t>
      </w:r>
    </w:p>
    <w:p w14:paraId="75804056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EF30C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Развитие транспортной сети. Совершенствование схем и организации работы транспортной инфраструктуры</w:t>
      </w:r>
    </w:p>
    <w:p w14:paraId="7C493CCF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  <w:lang w:val="kk-KZ"/>
        </w:rPr>
        <w:t>Теоретические основы обеспечения безопасности  движения</w:t>
      </w:r>
    </w:p>
    <w:p w14:paraId="6E9E42FC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EF30C3">
        <w:rPr>
          <w:rFonts w:ascii="Times New Roman" w:hAnsi="Times New Roman" w:cs="Times New Roman"/>
          <w:sz w:val="28"/>
          <w:szCs w:val="28"/>
        </w:rPr>
        <w:t>Материальные и информационные потоки</w:t>
      </w:r>
    </w:p>
    <w:p w14:paraId="7490E02E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C3">
        <w:rPr>
          <w:rFonts w:ascii="Times New Roman" w:hAnsi="Times New Roman" w:cs="Times New Roman"/>
          <w:sz w:val="28"/>
          <w:szCs w:val="28"/>
        </w:rPr>
        <w:t>Эксплуатационные характеристики транспортных средств и пути их улучшения</w:t>
      </w:r>
    </w:p>
    <w:p w14:paraId="008CB4E5" w14:textId="55536C64" w:rsidR="00294597" w:rsidRPr="00EF30C3" w:rsidRDefault="00294597" w:rsidP="000703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3"/>
          <w:sz w:val="28"/>
          <w:szCs w:val="28"/>
        </w:rPr>
        <w:tab/>
      </w:r>
      <w:r w:rsidRPr="00EF30C3">
        <w:rPr>
          <w:rFonts w:ascii="Times New Roman" w:hAnsi="Times New Roman" w:cs="Times New Roman"/>
          <w:spacing w:val="-23"/>
          <w:sz w:val="28"/>
          <w:szCs w:val="28"/>
        </w:rPr>
        <w:t>Структура и  содержание информационной модели объекта управления.</w:t>
      </w:r>
    </w:p>
    <w:p w14:paraId="0FB4CADE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Рационализация поставок продукции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5C4535C3" w14:textId="77777777" w:rsidR="00294597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Уличная сеть города и транспорт. Понятие о пассажирских потоках и маршрутах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701006D3" w14:textId="19D6B0B1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Техническая основа для выполнения грузовой и коммерческой работы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6078B1BE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Организация эксплуатации транспортных средств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042B8EB1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Принципы взаимодействия основных элементов пунктов между собой и с прилегающими участками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2D75599C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Отличие</w:t>
      </w:r>
      <w:r w:rsidRPr="00EF3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C3">
        <w:rPr>
          <w:rFonts w:ascii="Times New Roman" w:hAnsi="Times New Roman" w:cs="Times New Roman"/>
          <w:sz w:val="28"/>
          <w:szCs w:val="28"/>
        </w:rPr>
        <w:t>пофазное</w:t>
      </w:r>
      <w:proofErr w:type="spellEnd"/>
      <w:r w:rsidRPr="00EF30C3">
        <w:rPr>
          <w:rFonts w:ascii="Times New Roman" w:hAnsi="Times New Roman" w:cs="Times New Roman"/>
          <w:sz w:val="28"/>
          <w:szCs w:val="28"/>
        </w:rPr>
        <w:t xml:space="preserve"> управление от управления движением по отдельным направлениям перекрестка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1075E085" w14:textId="77777777" w:rsidR="00294597" w:rsidRPr="00EF30C3" w:rsidRDefault="00294597" w:rsidP="0007030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Правила перевозок грузов. Основы организации планирования перевозок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5FAAC7FF" w14:textId="77777777" w:rsidR="00294597" w:rsidRPr="00EF30C3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0C3">
        <w:rPr>
          <w:rFonts w:ascii="Times New Roman" w:hAnsi="Times New Roman" w:cs="Times New Roman"/>
          <w:sz w:val="28"/>
          <w:szCs w:val="28"/>
        </w:rPr>
        <w:t>Выбор вида транспортного средства</w:t>
      </w:r>
      <w:r w:rsidRPr="00EF30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3D96F746" w14:textId="77777777" w:rsidR="00294597" w:rsidRPr="00EF30C3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C3">
        <w:rPr>
          <w:rFonts w:ascii="Times New Roman" w:hAnsi="Times New Roman" w:cs="Times New Roman"/>
          <w:sz w:val="28"/>
          <w:szCs w:val="28"/>
        </w:rPr>
        <w:t>Условия хранения транспортных средств</w:t>
      </w:r>
    </w:p>
    <w:p w14:paraId="24864ADE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Технология работы пунктов по приему и погрузке грузов</w:t>
      </w:r>
    </w:p>
    <w:p w14:paraId="5AE532E6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Перевозка грузов мелкими малотоннажными отправками</w:t>
      </w:r>
    </w:p>
    <w:p w14:paraId="67EACCEA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Критерий ввода светофорной сигнализации</w:t>
      </w:r>
    </w:p>
    <w:p w14:paraId="40AB71F0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Перевозка грузов в пакетах и контейнерах</w:t>
      </w:r>
    </w:p>
    <w:p w14:paraId="62C4651E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Оптимальный способ доставки груза</w:t>
      </w:r>
    </w:p>
    <w:p w14:paraId="6D8BD851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Системное понятие о дорожном движении</w:t>
      </w:r>
    </w:p>
    <w:p w14:paraId="1392D125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Основы жесткого программного управления</w:t>
      </w:r>
    </w:p>
    <w:p w14:paraId="56AED284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Рабочий процесс транспортных средств</w:t>
      </w:r>
    </w:p>
    <w:p w14:paraId="202F65C5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Основные направления деятельности по обеспечению безопасности и организации дорожного движения</w:t>
      </w:r>
    </w:p>
    <w:p w14:paraId="606B0293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Методы организации движения на перекрестке</w:t>
      </w:r>
    </w:p>
    <w:p w14:paraId="57F3DC31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Функции планирования сбыта</w:t>
      </w:r>
    </w:p>
    <w:p w14:paraId="2FAD0B55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Параметры технической характеристики транспортных средств</w:t>
      </w:r>
    </w:p>
    <w:p w14:paraId="249D868D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  <w:lang w:val="kk-KZ"/>
        </w:rPr>
        <w:t>Система</w:t>
      </w:r>
      <w:r w:rsidRPr="001E457F">
        <w:rPr>
          <w:rFonts w:ascii="Times New Roman" w:hAnsi="Times New Roman" w:cs="Times New Roman"/>
          <w:sz w:val="28"/>
          <w:szCs w:val="28"/>
        </w:rPr>
        <w:t xml:space="preserve"> о такте, цикле и фазе регулирования</w:t>
      </w:r>
    </w:p>
    <w:p w14:paraId="06656693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Организация управления промышленным транспортом. Организация грузовой и коммерческой работы</w:t>
      </w:r>
    </w:p>
    <w:p w14:paraId="1C6F9919" w14:textId="67271904" w:rsidR="00294597" w:rsidRPr="001E457F" w:rsidRDefault="005026EB" w:rsidP="000703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597" w:rsidRPr="001E457F">
        <w:rPr>
          <w:rFonts w:ascii="Times New Roman" w:hAnsi="Times New Roman" w:cs="Times New Roman"/>
          <w:sz w:val="28"/>
          <w:szCs w:val="28"/>
        </w:rPr>
        <w:t>Характерны</w:t>
      </w:r>
      <w:r w:rsidR="00294597" w:rsidRPr="001E457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94597" w:rsidRPr="001E457F">
        <w:rPr>
          <w:rFonts w:ascii="Times New Roman" w:hAnsi="Times New Roman" w:cs="Times New Roman"/>
          <w:sz w:val="28"/>
          <w:szCs w:val="28"/>
        </w:rPr>
        <w:t xml:space="preserve"> направления изучения материалов учета ДТП</w:t>
      </w:r>
    </w:p>
    <w:p w14:paraId="443095DB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Роль транспортных средств в транспортной системе страны</w:t>
      </w:r>
    </w:p>
    <w:p w14:paraId="5626FA82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Определение и виды логистических операций</w:t>
      </w:r>
    </w:p>
    <w:p w14:paraId="33E9053A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Понятие о пропускной и провозной способности дороги</w:t>
      </w:r>
    </w:p>
    <w:p w14:paraId="2A080C9C" w14:textId="77777777" w:rsidR="00294597" w:rsidRPr="001E457F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Роль технических средств регулирования в системе мероприятий по решению транспортной проблемы</w:t>
      </w:r>
    </w:p>
    <w:p w14:paraId="3D6EED20" w14:textId="0D7361A7" w:rsidR="00294597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Определение и виды информационных потоков</w:t>
      </w:r>
    </w:p>
    <w:p w14:paraId="00EE4250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Методы анализа ДТП. Способы выявления очагов аварийности на УДС</w:t>
      </w:r>
    </w:p>
    <w:p w14:paraId="7BE8AE9B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Технология перевозки наливных грузов</w:t>
      </w:r>
    </w:p>
    <w:p w14:paraId="3B992883" w14:textId="61F79BFF" w:rsidR="00294597" w:rsidRPr="00625A9B" w:rsidRDefault="005026EB" w:rsidP="0007030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597" w:rsidRPr="00625A9B">
        <w:rPr>
          <w:rFonts w:ascii="Times New Roman" w:hAnsi="Times New Roman" w:cs="Times New Roman"/>
          <w:sz w:val="28"/>
          <w:szCs w:val="28"/>
        </w:rPr>
        <w:t>Организация погрузки и выгрузки зерновых грузов</w:t>
      </w:r>
    </w:p>
    <w:p w14:paraId="7AE3A7EF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Методы оценки эффективности организации дорожного движения</w:t>
      </w:r>
    </w:p>
    <w:p w14:paraId="64AA9556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Складские помещения и оборудования</w:t>
      </w:r>
    </w:p>
    <w:p w14:paraId="6ED14A79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Организация движения в специфических условиях</w:t>
      </w:r>
    </w:p>
    <w:p w14:paraId="4F15F9A4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625A9B">
        <w:rPr>
          <w:rFonts w:ascii="Times New Roman" w:hAnsi="Times New Roman" w:cs="Times New Roman"/>
          <w:sz w:val="28"/>
          <w:szCs w:val="28"/>
        </w:rPr>
        <w:t>паркирования</w:t>
      </w:r>
      <w:proofErr w:type="spellEnd"/>
      <w:r w:rsidRPr="00625A9B">
        <w:rPr>
          <w:rFonts w:ascii="Times New Roman" w:hAnsi="Times New Roman" w:cs="Times New Roman"/>
          <w:sz w:val="28"/>
          <w:szCs w:val="28"/>
        </w:rPr>
        <w:t xml:space="preserve"> транспортных средств и остановок общественного транспорта</w:t>
      </w:r>
    </w:p>
    <w:p w14:paraId="219C4AA5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Цель транспортно-логистической системы</w:t>
      </w:r>
    </w:p>
    <w:p w14:paraId="0349C164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Понятие о транспортном процессе. Автомобильные перевозки и их классификация</w:t>
      </w:r>
    </w:p>
    <w:p w14:paraId="16F8D3C1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Организация движения на пересечениях. Организация движения на подъемах и спусках</w:t>
      </w:r>
    </w:p>
    <w:p w14:paraId="54791891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Транзитная перевозка грузов</w:t>
      </w:r>
    </w:p>
    <w:p w14:paraId="39466334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Организация и выполнение перевозок в международном сообщении</w:t>
      </w:r>
    </w:p>
    <w:p w14:paraId="4FE4F4E3" w14:textId="4323F172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 xml:space="preserve">Транспортно-экспедиционное обслуживание предприятий и населения </w:t>
      </w:r>
    </w:p>
    <w:p w14:paraId="1D938CB9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lastRenderedPageBreak/>
        <w:t>Транспортно-экспедиционные операции</w:t>
      </w:r>
    </w:p>
    <w:p w14:paraId="1446F0EC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Автоматизированные системы, используемые в грузовой и коммерческой работе</w:t>
      </w:r>
    </w:p>
    <w:p w14:paraId="794402AA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pacing w:val="-23"/>
          <w:sz w:val="28"/>
          <w:szCs w:val="28"/>
        </w:rPr>
        <w:t>Выбор оптимального варианта транспортировки грузов</w:t>
      </w:r>
    </w:p>
    <w:p w14:paraId="17E482F3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Меры по повышению активной и пассивной безопасности кузовов</w:t>
      </w:r>
    </w:p>
    <w:p w14:paraId="3BF26A6E" w14:textId="5FB4E264" w:rsidR="00294597" w:rsidRPr="00625A9B" w:rsidRDefault="005026EB" w:rsidP="0007030C">
      <w:pPr>
        <w:widowControl w:val="0"/>
        <w:shd w:val="clear" w:color="auto" w:fill="FFFFFF"/>
        <w:tabs>
          <w:tab w:val="left" w:pos="142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ab/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ab/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Управление</w:t>
      </w:r>
      <w:r w:rsidR="00294597" w:rsidRPr="00625A9B">
        <w:rPr>
          <w:rFonts w:ascii="Times New Roman" w:hAnsi="Times New Roman" w:cs="Times New Roman"/>
          <w:sz w:val="28"/>
          <w:szCs w:val="28"/>
        </w:rPr>
        <w:t xml:space="preserve"> </w:t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потоком</w:t>
      </w:r>
      <w:r w:rsidR="00294597" w:rsidRPr="00625A9B">
        <w:rPr>
          <w:rFonts w:ascii="Times New Roman" w:hAnsi="Times New Roman" w:cs="Times New Roman"/>
          <w:sz w:val="28"/>
          <w:szCs w:val="28"/>
        </w:rPr>
        <w:t xml:space="preserve"> в </w:t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процессе</w:t>
      </w:r>
      <w:r w:rsidR="00294597" w:rsidRPr="00625A9B">
        <w:rPr>
          <w:rFonts w:ascii="Times New Roman" w:hAnsi="Times New Roman" w:cs="Times New Roman"/>
          <w:sz w:val="28"/>
          <w:szCs w:val="28"/>
        </w:rPr>
        <w:t xml:space="preserve"> </w:t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производства</w:t>
      </w:r>
      <w:r w:rsidR="00294597" w:rsidRPr="00625A9B">
        <w:rPr>
          <w:rFonts w:ascii="Times New Roman" w:hAnsi="Times New Roman" w:cs="Times New Roman"/>
          <w:sz w:val="28"/>
          <w:szCs w:val="28"/>
        </w:rPr>
        <w:t xml:space="preserve"> </w:t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294597" w:rsidRPr="00625A9B">
        <w:rPr>
          <w:rFonts w:ascii="Times New Roman" w:hAnsi="Times New Roman" w:cs="Times New Roman"/>
          <w:sz w:val="28"/>
          <w:szCs w:val="28"/>
        </w:rPr>
        <w:t xml:space="preserve"> </w:t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распределения</w:t>
      </w:r>
      <w:r w:rsidR="00294597" w:rsidRPr="00625A9B">
        <w:rPr>
          <w:rFonts w:ascii="Times New Roman" w:hAnsi="Times New Roman" w:cs="Times New Roman"/>
          <w:sz w:val="28"/>
          <w:szCs w:val="28"/>
        </w:rPr>
        <w:t xml:space="preserve"> </w:t>
      </w:r>
      <w:r w:rsidR="00294597" w:rsidRPr="00625A9B">
        <w:rPr>
          <w:rStyle w:val="ezkurwreuab5ozgtqnkl"/>
          <w:rFonts w:ascii="Times New Roman" w:hAnsi="Times New Roman" w:cs="Times New Roman"/>
          <w:sz w:val="28"/>
          <w:szCs w:val="28"/>
        </w:rPr>
        <w:t>продукции</w:t>
      </w:r>
      <w:r w:rsidR="00294597" w:rsidRPr="00625A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6780E0" w14:textId="77777777" w:rsidR="00294597" w:rsidRPr="00625A9B" w:rsidRDefault="00294597" w:rsidP="0007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Влияние дорожной разметки на режим и безопасность движения</w:t>
      </w:r>
    </w:p>
    <w:p w14:paraId="1E760755" w14:textId="7219B801" w:rsidR="00294597" w:rsidRPr="001E457F" w:rsidRDefault="005026EB" w:rsidP="0007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B9D7F4" w14:textId="77777777" w:rsidR="00294597" w:rsidRPr="007F4DAB" w:rsidRDefault="00294597" w:rsidP="0007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C32849" w14:textId="77777777" w:rsidR="00DD3349" w:rsidRPr="00DD3349" w:rsidRDefault="00DD3349" w:rsidP="004A0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D3349" w:rsidRPr="00DD33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1B8D" w14:textId="77777777" w:rsidR="00531F87" w:rsidRDefault="00531F87" w:rsidP="002E5BDC">
      <w:pPr>
        <w:spacing w:after="0" w:line="240" w:lineRule="auto"/>
      </w:pPr>
      <w:r>
        <w:separator/>
      </w:r>
    </w:p>
  </w:endnote>
  <w:endnote w:type="continuationSeparator" w:id="0">
    <w:p w14:paraId="55E082AA" w14:textId="77777777" w:rsidR="00531F87" w:rsidRDefault="00531F87" w:rsidP="002E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57056365"/>
      <w:docPartObj>
        <w:docPartGallery w:val="Page Numbers (Bottom of Page)"/>
        <w:docPartUnique/>
      </w:docPartObj>
    </w:sdtPr>
    <w:sdtEndPr/>
    <w:sdtContent>
      <w:p w14:paraId="3B8C3362" w14:textId="59D394DC" w:rsidR="002E5BDC" w:rsidRPr="002E5BDC" w:rsidRDefault="002E5BDC">
        <w:pPr>
          <w:pStyle w:val="a7"/>
          <w:jc w:val="center"/>
          <w:rPr>
            <w:rFonts w:ascii="Times New Roman" w:hAnsi="Times New Roman" w:cs="Times New Roman"/>
          </w:rPr>
        </w:pPr>
        <w:r w:rsidRPr="002E5BDC">
          <w:rPr>
            <w:rFonts w:ascii="Times New Roman" w:hAnsi="Times New Roman" w:cs="Times New Roman"/>
          </w:rPr>
          <w:fldChar w:fldCharType="begin"/>
        </w:r>
        <w:r w:rsidRPr="002E5BDC">
          <w:rPr>
            <w:rFonts w:ascii="Times New Roman" w:hAnsi="Times New Roman" w:cs="Times New Roman"/>
          </w:rPr>
          <w:instrText>PAGE   \* MERGEFORMAT</w:instrText>
        </w:r>
        <w:r w:rsidRPr="002E5BDC">
          <w:rPr>
            <w:rFonts w:ascii="Times New Roman" w:hAnsi="Times New Roman" w:cs="Times New Roman"/>
          </w:rPr>
          <w:fldChar w:fldCharType="separate"/>
        </w:r>
        <w:r w:rsidRPr="002E5BDC">
          <w:rPr>
            <w:rFonts w:ascii="Times New Roman" w:hAnsi="Times New Roman" w:cs="Times New Roman"/>
          </w:rPr>
          <w:t>2</w:t>
        </w:r>
        <w:r w:rsidRPr="002E5BDC">
          <w:rPr>
            <w:rFonts w:ascii="Times New Roman" w:hAnsi="Times New Roman" w:cs="Times New Roman"/>
          </w:rPr>
          <w:fldChar w:fldCharType="end"/>
        </w:r>
      </w:p>
    </w:sdtContent>
  </w:sdt>
  <w:p w14:paraId="775BE18C" w14:textId="77777777" w:rsidR="002E5BDC" w:rsidRPr="002E5BDC" w:rsidRDefault="002E5BDC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CBEC" w14:textId="77777777" w:rsidR="00531F87" w:rsidRDefault="00531F87" w:rsidP="002E5BDC">
      <w:pPr>
        <w:spacing w:after="0" w:line="240" w:lineRule="auto"/>
      </w:pPr>
      <w:r>
        <w:separator/>
      </w:r>
    </w:p>
  </w:footnote>
  <w:footnote w:type="continuationSeparator" w:id="0">
    <w:p w14:paraId="76FF65A1" w14:textId="77777777" w:rsidR="00531F87" w:rsidRDefault="00531F87" w:rsidP="002E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4"/>
    <w:multiLevelType w:val="multilevel"/>
    <w:tmpl w:val="C9B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2543D"/>
    <w:multiLevelType w:val="multilevel"/>
    <w:tmpl w:val="D30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C5263"/>
    <w:multiLevelType w:val="multilevel"/>
    <w:tmpl w:val="E90A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96D"/>
    <w:multiLevelType w:val="multilevel"/>
    <w:tmpl w:val="8B16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F6716"/>
    <w:multiLevelType w:val="hybridMultilevel"/>
    <w:tmpl w:val="8ED27EE8"/>
    <w:lvl w:ilvl="0" w:tplc="3648D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3E1EC8"/>
    <w:multiLevelType w:val="hybridMultilevel"/>
    <w:tmpl w:val="F8CE988E"/>
    <w:lvl w:ilvl="0" w:tplc="5F4096D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122208"/>
    <w:multiLevelType w:val="multilevel"/>
    <w:tmpl w:val="9AC0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B4FCF"/>
    <w:multiLevelType w:val="multilevel"/>
    <w:tmpl w:val="FC3A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D04A9"/>
    <w:multiLevelType w:val="multilevel"/>
    <w:tmpl w:val="FBB4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A25"/>
    <w:rsid w:val="0007030C"/>
    <w:rsid w:val="000C699D"/>
    <w:rsid w:val="00186AA1"/>
    <w:rsid w:val="002527A7"/>
    <w:rsid w:val="00294597"/>
    <w:rsid w:val="002B3A37"/>
    <w:rsid w:val="002E5BDC"/>
    <w:rsid w:val="003A795E"/>
    <w:rsid w:val="004A0152"/>
    <w:rsid w:val="004A06FC"/>
    <w:rsid w:val="004D58F0"/>
    <w:rsid w:val="005026EB"/>
    <w:rsid w:val="00531F87"/>
    <w:rsid w:val="005C7FD8"/>
    <w:rsid w:val="00636A25"/>
    <w:rsid w:val="00650986"/>
    <w:rsid w:val="00773E4A"/>
    <w:rsid w:val="00792F5A"/>
    <w:rsid w:val="007E26E4"/>
    <w:rsid w:val="00866738"/>
    <w:rsid w:val="008D3F04"/>
    <w:rsid w:val="009835EA"/>
    <w:rsid w:val="009E6CF2"/>
    <w:rsid w:val="009F079F"/>
    <w:rsid w:val="00A561A6"/>
    <w:rsid w:val="00A90B51"/>
    <w:rsid w:val="00AC752F"/>
    <w:rsid w:val="00BA2A5A"/>
    <w:rsid w:val="00DB0114"/>
    <w:rsid w:val="00DD3349"/>
    <w:rsid w:val="00DE7228"/>
    <w:rsid w:val="00E044D8"/>
    <w:rsid w:val="00E23499"/>
    <w:rsid w:val="00EA63F0"/>
    <w:rsid w:val="00EE4B19"/>
    <w:rsid w:val="00F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9028"/>
  <w15:docId w15:val="{A266E2B2-0517-43C3-8781-B5F9D6F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E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8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BDC"/>
  </w:style>
  <w:style w:type="paragraph" w:styleId="a7">
    <w:name w:val="footer"/>
    <w:basedOn w:val="a"/>
    <w:link w:val="a8"/>
    <w:uiPriority w:val="99"/>
    <w:unhideWhenUsed/>
    <w:rsid w:val="002E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BDC"/>
  </w:style>
  <w:style w:type="character" w:customStyle="1" w:styleId="ezkurwreuab5ozgtqnkl">
    <w:name w:val="ezkurwreuab5ozgtqnkl"/>
    <w:basedOn w:val="a0"/>
    <w:rsid w:val="0029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1970-65D2-45A5-87DC-AFEF1F60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2024-07-05T04:49:00Z</dcterms:created>
  <dcterms:modified xsi:type="dcterms:W3CDTF">2024-08-02T08:42:00Z</dcterms:modified>
</cp:coreProperties>
</file>